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50A" w:rsidRDefault="0057750A" w:rsidP="0057750A">
      <w:pPr>
        <w:jc w:val="center"/>
        <w:rPr>
          <w:b/>
          <w:sz w:val="28"/>
          <w:szCs w:val="28"/>
        </w:rPr>
      </w:pPr>
    </w:p>
    <w:p w:rsidR="00F77818" w:rsidRPr="006666AE" w:rsidRDefault="00F77818" w:rsidP="00F77818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Районное методическое объединение Кировского района</w:t>
      </w:r>
    </w:p>
    <w:p w:rsidR="004E1B71" w:rsidRPr="006666AE" w:rsidRDefault="00F77818" w:rsidP="00F77818">
      <w:pPr>
        <w:jc w:val="center"/>
        <w:rPr>
          <w:bCs/>
          <w:i/>
          <w:iCs/>
        </w:rPr>
      </w:pPr>
      <w:r w:rsidRPr="006666AE">
        <w:rPr>
          <w:bCs/>
          <w:i/>
          <w:iCs/>
        </w:rPr>
        <w:t>по направлению «Индивидуализация образовательного процесса</w:t>
      </w:r>
      <w:r w:rsidR="004D1355" w:rsidRPr="006666AE">
        <w:rPr>
          <w:bCs/>
          <w:i/>
          <w:iCs/>
        </w:rPr>
        <w:t xml:space="preserve"> в ДОО</w:t>
      </w:r>
      <w:r w:rsidRPr="006666AE">
        <w:rPr>
          <w:bCs/>
          <w:i/>
          <w:iCs/>
        </w:rPr>
        <w:t>»</w:t>
      </w:r>
    </w:p>
    <w:p w:rsidR="00F77818" w:rsidRPr="00A930B2" w:rsidRDefault="00F77818" w:rsidP="0057750A">
      <w:pPr>
        <w:jc w:val="center"/>
        <w:rPr>
          <w:b/>
          <w:bCs/>
          <w:iCs/>
          <w:sz w:val="18"/>
          <w:szCs w:val="18"/>
        </w:rPr>
      </w:pPr>
    </w:p>
    <w:p w:rsidR="002A0AA1" w:rsidRPr="004E1B71" w:rsidRDefault="00F77818" w:rsidP="0057750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Заседание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282407">
        <w:rPr>
          <w:b/>
          <w:bCs/>
          <w:iCs/>
          <w:sz w:val="28"/>
          <w:szCs w:val="28"/>
        </w:rPr>
        <w:t>1</w:t>
      </w:r>
    </w:p>
    <w:p w:rsidR="00F77818" w:rsidRPr="006666AE" w:rsidRDefault="00F77818" w:rsidP="00F77818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6666AE">
        <w:rPr>
          <w:b/>
          <w:sz w:val="28"/>
          <w:szCs w:val="28"/>
        </w:rPr>
        <w:t>«Нормативно-правовое регулирование деятельности ДОО</w:t>
      </w:r>
    </w:p>
    <w:p w:rsidR="00F77818" w:rsidRPr="006666AE" w:rsidRDefault="00F77818" w:rsidP="006666AE">
      <w:pPr>
        <w:pBdr>
          <w:top w:val="nil"/>
          <w:left w:val="nil"/>
          <w:bottom w:val="nil"/>
          <w:right w:val="nil"/>
          <w:between w:val="nil"/>
        </w:pBdr>
        <w:ind w:left="31"/>
        <w:jc w:val="center"/>
        <w:rPr>
          <w:b/>
          <w:sz w:val="28"/>
          <w:szCs w:val="28"/>
        </w:rPr>
      </w:pPr>
      <w:r w:rsidRPr="006666AE">
        <w:rPr>
          <w:b/>
          <w:sz w:val="28"/>
          <w:szCs w:val="28"/>
        </w:rPr>
        <w:t>по индивидуализации образовательного процесса в рамках реализации муниципальной концепции развития дошкольного образования»</w:t>
      </w:r>
    </w:p>
    <w:p w:rsidR="00F77818" w:rsidRPr="00A930B2" w:rsidRDefault="00F77818" w:rsidP="00CA4693">
      <w:pPr>
        <w:ind w:left="142"/>
        <w:jc w:val="both"/>
        <w:rPr>
          <w:b/>
          <w:sz w:val="18"/>
          <w:szCs w:val="18"/>
        </w:rPr>
      </w:pPr>
    </w:p>
    <w:p w:rsidR="00F77818" w:rsidRDefault="002A0AA1" w:rsidP="00F77818">
      <w:pPr>
        <w:ind w:left="142"/>
        <w:jc w:val="both"/>
        <w:rPr>
          <w:sz w:val="28"/>
          <w:szCs w:val="28"/>
        </w:rPr>
      </w:pPr>
      <w:r w:rsidRPr="004E1B71">
        <w:rPr>
          <w:b/>
          <w:sz w:val="28"/>
          <w:szCs w:val="28"/>
        </w:rPr>
        <w:t>Цель:</w:t>
      </w:r>
      <w:r w:rsidR="00CF6394" w:rsidRPr="004E1B71">
        <w:rPr>
          <w:b/>
          <w:sz w:val="28"/>
          <w:szCs w:val="28"/>
        </w:rPr>
        <w:t xml:space="preserve"> </w:t>
      </w:r>
      <w:r w:rsidR="00F77818" w:rsidRPr="00F77818">
        <w:rPr>
          <w:sz w:val="28"/>
          <w:szCs w:val="28"/>
        </w:rPr>
        <w:t xml:space="preserve">Осмысление </w:t>
      </w:r>
      <w:r w:rsidR="00F77818">
        <w:rPr>
          <w:sz w:val="28"/>
          <w:szCs w:val="28"/>
        </w:rPr>
        <w:t>значимости</w:t>
      </w:r>
      <w:r w:rsidR="00F77818" w:rsidRPr="00F77818">
        <w:rPr>
          <w:sz w:val="28"/>
          <w:szCs w:val="28"/>
        </w:rPr>
        <w:t xml:space="preserve"> применения технологий индивидуализации образовательного процесса как показателя </w:t>
      </w:r>
      <w:r w:rsidR="00F77818">
        <w:rPr>
          <w:sz w:val="28"/>
          <w:szCs w:val="28"/>
        </w:rPr>
        <w:t>качества образования в ДОО</w:t>
      </w:r>
    </w:p>
    <w:p w:rsidR="002A0AA1" w:rsidRPr="004E1B71" w:rsidRDefault="002A0AA1" w:rsidP="005C2B97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Задачи:</w:t>
      </w:r>
    </w:p>
    <w:p w:rsidR="0089305D" w:rsidRDefault="0089305D" w:rsidP="003B47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 педагогов с лучшими практиками ДОО района по обеспечению индивидуализации образовательного процесса.</w:t>
      </w:r>
    </w:p>
    <w:p w:rsidR="00CA4693" w:rsidRDefault="0089305D" w:rsidP="003B47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педагогов представление о системности деятельности ДОО по обеспечению индивидуализации образовательного процесса.</w:t>
      </w:r>
    </w:p>
    <w:p w:rsidR="0089305D" w:rsidRPr="0089305D" w:rsidRDefault="0089305D" w:rsidP="0089305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9305D">
        <w:rPr>
          <w:sz w:val="28"/>
          <w:szCs w:val="28"/>
        </w:rPr>
        <w:t xml:space="preserve">Организовать профессиональное пространство кооперации и сотрудничества, апробировать коллективные методы работы. </w:t>
      </w:r>
    </w:p>
    <w:p w:rsidR="004E1B71" w:rsidRPr="003D52E7" w:rsidRDefault="004E1B71" w:rsidP="003B4714">
      <w:pPr>
        <w:pStyle w:val="a3"/>
        <w:ind w:left="862"/>
        <w:jc w:val="both"/>
        <w:rPr>
          <w:sz w:val="18"/>
          <w:szCs w:val="18"/>
        </w:rPr>
      </w:pP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3B4714">
        <w:rPr>
          <w:bCs/>
          <w:iCs/>
          <w:sz w:val="28"/>
          <w:szCs w:val="28"/>
        </w:rPr>
        <w:t xml:space="preserve"> </w:t>
      </w:r>
      <w:r w:rsidR="0089305D">
        <w:rPr>
          <w:bCs/>
          <w:iCs/>
          <w:sz w:val="28"/>
          <w:szCs w:val="28"/>
        </w:rPr>
        <w:t>0</w:t>
      </w:r>
      <w:r w:rsidR="003B4714">
        <w:rPr>
          <w:bCs/>
          <w:iCs/>
          <w:sz w:val="28"/>
          <w:szCs w:val="28"/>
        </w:rPr>
        <w:t>1</w:t>
      </w:r>
      <w:r w:rsidR="00FF6065" w:rsidRPr="004E1B71">
        <w:rPr>
          <w:bCs/>
          <w:iCs/>
          <w:sz w:val="28"/>
          <w:szCs w:val="28"/>
        </w:rPr>
        <w:t>.</w:t>
      </w:r>
      <w:r w:rsidR="003B4714">
        <w:rPr>
          <w:bCs/>
          <w:iCs/>
          <w:sz w:val="28"/>
          <w:szCs w:val="28"/>
        </w:rPr>
        <w:t>1</w:t>
      </w:r>
      <w:r w:rsidR="0089305D">
        <w:rPr>
          <w:bCs/>
          <w:iCs/>
          <w:sz w:val="28"/>
          <w:szCs w:val="28"/>
        </w:rPr>
        <w:t>1</w:t>
      </w:r>
      <w:r w:rsidR="00CA4693">
        <w:rPr>
          <w:bCs/>
          <w:iCs/>
          <w:sz w:val="28"/>
          <w:szCs w:val="28"/>
        </w:rPr>
        <w:t>.202</w:t>
      </w:r>
      <w:r w:rsidR="003B4714">
        <w:rPr>
          <w:bCs/>
          <w:iCs/>
          <w:sz w:val="28"/>
          <w:szCs w:val="28"/>
        </w:rPr>
        <w:t>4</w:t>
      </w:r>
      <w:r w:rsidR="00CA4693">
        <w:rPr>
          <w:bCs/>
          <w:iCs/>
          <w:sz w:val="28"/>
          <w:szCs w:val="28"/>
        </w:rPr>
        <w:t xml:space="preserve"> г., 1</w:t>
      </w:r>
      <w:r w:rsidR="003B4714">
        <w:rPr>
          <w:bCs/>
          <w:iCs/>
          <w:sz w:val="28"/>
          <w:szCs w:val="28"/>
        </w:rPr>
        <w:t>3</w:t>
      </w:r>
      <w:r w:rsidR="00CA4693">
        <w:rPr>
          <w:bCs/>
          <w:iCs/>
          <w:sz w:val="28"/>
          <w:szCs w:val="28"/>
        </w:rPr>
        <w:t xml:space="preserve"> ч. </w:t>
      </w:r>
      <w:r w:rsidR="0089305D">
        <w:rPr>
          <w:bCs/>
          <w:iCs/>
          <w:sz w:val="28"/>
          <w:szCs w:val="28"/>
        </w:rPr>
        <w:t>3</w:t>
      </w:r>
      <w:r w:rsidR="00456EE2">
        <w:rPr>
          <w:bCs/>
          <w:iCs/>
          <w:sz w:val="28"/>
          <w:szCs w:val="28"/>
        </w:rPr>
        <w:t>0 мин. – 1</w:t>
      </w:r>
      <w:r w:rsidR="003B4714">
        <w:rPr>
          <w:bCs/>
          <w:iCs/>
          <w:sz w:val="28"/>
          <w:szCs w:val="28"/>
        </w:rPr>
        <w:t>5</w:t>
      </w:r>
      <w:r w:rsidR="00456EE2">
        <w:rPr>
          <w:bCs/>
          <w:iCs/>
          <w:sz w:val="28"/>
          <w:szCs w:val="28"/>
        </w:rPr>
        <w:t xml:space="preserve"> ч. </w:t>
      </w:r>
      <w:r w:rsidR="003B4714">
        <w:rPr>
          <w:bCs/>
          <w:iCs/>
          <w:sz w:val="28"/>
          <w:szCs w:val="28"/>
        </w:rPr>
        <w:t>0</w:t>
      </w:r>
      <w:r w:rsidRPr="004E1B71">
        <w:rPr>
          <w:bCs/>
          <w:iCs/>
          <w:sz w:val="28"/>
          <w:szCs w:val="28"/>
        </w:rPr>
        <w:t>0 мин.</w:t>
      </w:r>
    </w:p>
    <w:p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89305D">
        <w:rPr>
          <w:bCs/>
          <w:iCs/>
          <w:sz w:val="28"/>
          <w:szCs w:val="28"/>
          <w:u w:val="single"/>
        </w:rPr>
        <w:t>169</w:t>
      </w:r>
      <w:r w:rsidR="00BB0FA8" w:rsidRPr="003B4714">
        <w:rPr>
          <w:bCs/>
          <w:iCs/>
          <w:sz w:val="28"/>
          <w:szCs w:val="28"/>
          <w:u w:val="single"/>
        </w:rPr>
        <w:t>, г. Красноярск</w:t>
      </w:r>
      <w:r w:rsidR="00CA4693" w:rsidRPr="003B4714">
        <w:rPr>
          <w:bCs/>
          <w:iCs/>
          <w:sz w:val="28"/>
          <w:szCs w:val="28"/>
          <w:u w:val="single"/>
        </w:rPr>
        <w:t xml:space="preserve">, ул. </w:t>
      </w:r>
      <w:r w:rsidR="0089305D">
        <w:rPr>
          <w:bCs/>
          <w:iCs/>
          <w:sz w:val="28"/>
          <w:szCs w:val="28"/>
          <w:u w:val="single"/>
        </w:rPr>
        <w:t>Академика Павлова</w:t>
      </w:r>
      <w:r w:rsidR="00CA4693" w:rsidRPr="003B4714">
        <w:rPr>
          <w:bCs/>
          <w:iCs/>
          <w:sz w:val="28"/>
          <w:szCs w:val="28"/>
          <w:u w:val="single"/>
        </w:rPr>
        <w:t xml:space="preserve">, д. </w:t>
      </w:r>
      <w:r w:rsidR="0089305D">
        <w:rPr>
          <w:bCs/>
          <w:iCs/>
          <w:sz w:val="28"/>
          <w:szCs w:val="28"/>
          <w:u w:val="single"/>
        </w:rPr>
        <w:t>55А</w:t>
      </w: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Участник</w:t>
      </w:r>
      <w:r w:rsidR="0089305D">
        <w:rPr>
          <w:b/>
          <w:bCs/>
          <w:iCs/>
          <w:sz w:val="28"/>
          <w:szCs w:val="28"/>
        </w:rPr>
        <w:t>и</w:t>
      </w:r>
      <w:r w:rsidRPr="004E1B71">
        <w:rPr>
          <w:b/>
          <w:bCs/>
          <w:iCs/>
          <w:sz w:val="28"/>
          <w:szCs w:val="28"/>
        </w:rPr>
        <w:t>:</w:t>
      </w:r>
      <w:r w:rsidR="00BB0FA8" w:rsidRPr="004E1B71">
        <w:rPr>
          <w:b/>
          <w:bCs/>
          <w:iCs/>
          <w:sz w:val="28"/>
          <w:szCs w:val="28"/>
        </w:rPr>
        <w:t xml:space="preserve"> </w:t>
      </w:r>
      <w:proofErr w:type="spellStart"/>
      <w:r w:rsidR="003D52E7" w:rsidRPr="003D52E7">
        <w:rPr>
          <w:bCs/>
          <w:iCs/>
          <w:sz w:val="28"/>
          <w:szCs w:val="28"/>
        </w:rPr>
        <w:t>Рудницкая</w:t>
      </w:r>
      <w:proofErr w:type="spellEnd"/>
      <w:r w:rsidR="003D52E7" w:rsidRPr="003D52E7">
        <w:rPr>
          <w:bCs/>
          <w:iCs/>
          <w:sz w:val="28"/>
          <w:szCs w:val="28"/>
        </w:rPr>
        <w:t xml:space="preserve"> Д.С. (</w:t>
      </w:r>
      <w:r w:rsidR="00FF6065" w:rsidRPr="003D52E7">
        <w:rPr>
          <w:bCs/>
          <w:iCs/>
          <w:sz w:val="28"/>
          <w:szCs w:val="28"/>
        </w:rPr>
        <w:t>Д</w:t>
      </w:r>
      <w:r w:rsidR="00492C3A" w:rsidRPr="003D52E7">
        <w:rPr>
          <w:bCs/>
          <w:iCs/>
          <w:sz w:val="28"/>
          <w:szCs w:val="28"/>
        </w:rPr>
        <w:t xml:space="preserve">ОО </w:t>
      </w:r>
      <w:r w:rsidR="003B4714" w:rsidRPr="003D52E7">
        <w:rPr>
          <w:bCs/>
          <w:iCs/>
          <w:sz w:val="28"/>
          <w:szCs w:val="28"/>
        </w:rPr>
        <w:t>№ 182</w:t>
      </w:r>
      <w:r w:rsidR="003D52E7" w:rsidRPr="003D52E7">
        <w:rPr>
          <w:bCs/>
          <w:iCs/>
          <w:sz w:val="28"/>
          <w:szCs w:val="28"/>
        </w:rPr>
        <w:t>)</w:t>
      </w:r>
      <w:r w:rsidR="0089305D" w:rsidRPr="003D52E7">
        <w:rPr>
          <w:bCs/>
          <w:iCs/>
          <w:sz w:val="28"/>
          <w:szCs w:val="28"/>
        </w:rPr>
        <w:t>,</w:t>
      </w:r>
      <w:r w:rsidR="0089305D">
        <w:rPr>
          <w:bCs/>
          <w:iCs/>
          <w:sz w:val="28"/>
          <w:szCs w:val="28"/>
        </w:rPr>
        <w:t xml:space="preserve"> </w:t>
      </w:r>
      <w:r w:rsidR="003D52E7">
        <w:rPr>
          <w:bCs/>
          <w:iCs/>
          <w:sz w:val="28"/>
          <w:szCs w:val="28"/>
        </w:rPr>
        <w:t>Щеглова В.В. (</w:t>
      </w:r>
      <w:r w:rsidR="0089305D">
        <w:rPr>
          <w:bCs/>
          <w:iCs/>
          <w:sz w:val="28"/>
          <w:szCs w:val="28"/>
        </w:rPr>
        <w:t>ЦДО КИМЦ</w:t>
      </w:r>
      <w:r w:rsidR="003D52E7">
        <w:rPr>
          <w:bCs/>
          <w:iCs/>
          <w:sz w:val="28"/>
          <w:szCs w:val="28"/>
        </w:rPr>
        <w:t xml:space="preserve">), </w:t>
      </w:r>
      <w:proofErr w:type="spellStart"/>
      <w:r w:rsidR="003D52E7">
        <w:rPr>
          <w:bCs/>
          <w:iCs/>
          <w:sz w:val="28"/>
          <w:szCs w:val="28"/>
        </w:rPr>
        <w:t>Балаганская</w:t>
      </w:r>
      <w:proofErr w:type="spellEnd"/>
      <w:r w:rsidR="003D52E7">
        <w:rPr>
          <w:bCs/>
          <w:iCs/>
          <w:sz w:val="28"/>
          <w:szCs w:val="28"/>
        </w:rPr>
        <w:t xml:space="preserve"> Т.Н. (ТО ГУО по Кировскому району)</w:t>
      </w:r>
      <w:r w:rsidR="0089305D">
        <w:rPr>
          <w:bCs/>
          <w:iCs/>
          <w:sz w:val="28"/>
          <w:szCs w:val="28"/>
        </w:rPr>
        <w:t xml:space="preserve"> </w:t>
      </w:r>
    </w:p>
    <w:p w:rsidR="002A0AA1" w:rsidRPr="003D52E7" w:rsidRDefault="002A0AA1" w:rsidP="002A0AA1">
      <w:pPr>
        <w:jc w:val="center"/>
        <w:rPr>
          <w:bCs/>
          <w:iCs/>
          <w:sz w:val="18"/>
          <w:szCs w:val="18"/>
        </w:rPr>
      </w:pPr>
      <w:bookmarkStart w:id="0" w:name="_GoBack"/>
      <w:bookmarkEnd w:id="0"/>
    </w:p>
    <w:p w:rsidR="009C5817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 xml:space="preserve">Программа </w:t>
      </w:r>
    </w:p>
    <w:p w:rsidR="006666AE" w:rsidRPr="00FF78FC" w:rsidRDefault="006666AE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2551"/>
        <w:gridCol w:w="1701"/>
      </w:tblGrid>
      <w:tr w:rsidR="002778E2" w:rsidRPr="004E1B71" w:rsidTr="006C5D73">
        <w:tc>
          <w:tcPr>
            <w:tcW w:w="426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89305D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 xml:space="preserve">Приветственное слово. </w:t>
            </w:r>
          </w:p>
          <w:p w:rsidR="0089305D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 xml:space="preserve">Оглашение регламента </w:t>
            </w:r>
            <w:r>
              <w:rPr>
                <w:rFonts w:eastAsia="Calibri"/>
                <w:sz w:val="28"/>
                <w:szCs w:val="28"/>
              </w:rPr>
              <w:t>работы.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Коммуникативная игра.</w:t>
            </w:r>
          </w:p>
        </w:tc>
        <w:tc>
          <w:tcPr>
            <w:tcW w:w="2551" w:type="dxa"/>
            <w:vAlign w:val="center"/>
          </w:tcPr>
          <w:p w:rsidR="0089305D" w:rsidRPr="00143552" w:rsidRDefault="0089305D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</w:t>
            </w:r>
            <w:r>
              <w:rPr>
                <w:rFonts w:eastAsia="Calibri"/>
                <w:sz w:val="28"/>
                <w:szCs w:val="28"/>
              </w:rPr>
              <w:t>. 3</w:t>
            </w:r>
            <w:r w:rsidRPr="004E1B71">
              <w:rPr>
                <w:rFonts w:eastAsia="Calibri"/>
                <w:sz w:val="28"/>
                <w:szCs w:val="28"/>
              </w:rPr>
              <w:t xml:space="preserve">0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832AF8">
              <w:rPr>
                <w:rFonts w:eastAsia="Calibri"/>
                <w:sz w:val="28"/>
                <w:szCs w:val="28"/>
              </w:rPr>
              <w:t>35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rPr>
          <w:trHeight w:val="757"/>
        </w:trPr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89305D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89305D">
              <w:rPr>
                <w:rFonts w:eastAsia="Calibri"/>
                <w:sz w:val="28"/>
                <w:szCs w:val="28"/>
              </w:rPr>
              <w:t>Организационные аспекты деятельности РМО в 2024-2025 учебном году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89305D" w:rsidRPr="00143552" w:rsidRDefault="0089305D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 w:rsidR="00832AF8">
              <w:rPr>
                <w:rFonts w:eastAsia="Calibri"/>
                <w:sz w:val="28"/>
                <w:szCs w:val="28"/>
              </w:rPr>
              <w:t>35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 ч. </w:t>
            </w:r>
            <w:r w:rsidR="00636124">
              <w:rPr>
                <w:rFonts w:eastAsia="Calibri"/>
                <w:sz w:val="28"/>
                <w:szCs w:val="28"/>
              </w:rPr>
              <w:t>45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89305D" w:rsidRPr="004E1B71" w:rsidRDefault="00BC6E11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>Конференция провалов</w:t>
            </w:r>
            <w:r w:rsidRPr="00BC6E11">
              <w:rPr>
                <w:rFonts w:eastAsia="Calibri"/>
                <w:sz w:val="28"/>
                <w:szCs w:val="28"/>
              </w:rPr>
              <w:br/>
              <w:t xml:space="preserve">«Индивидуализация в ДОО: </w:t>
            </w:r>
            <w:r w:rsidRPr="00BC6E11">
              <w:rPr>
                <w:rFonts w:eastAsia="Calibri"/>
                <w:sz w:val="28"/>
                <w:szCs w:val="28"/>
              </w:rPr>
              <w:br/>
              <w:t>принцип – ведущий, приоритет – низкий»</w:t>
            </w:r>
          </w:p>
        </w:tc>
        <w:tc>
          <w:tcPr>
            <w:tcW w:w="2551" w:type="dxa"/>
            <w:vAlign w:val="center"/>
          </w:tcPr>
          <w:p w:rsidR="0089305D" w:rsidRPr="004E1B71" w:rsidRDefault="00BC6E11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BC6E11" w:rsidRPr="00BC6E11" w:rsidRDefault="00BC6E11" w:rsidP="00BC6E11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 xml:space="preserve">13 ч. </w:t>
            </w:r>
            <w:r w:rsidR="00636124">
              <w:rPr>
                <w:rFonts w:eastAsia="Calibri"/>
                <w:sz w:val="28"/>
                <w:szCs w:val="28"/>
              </w:rPr>
              <w:t>45</w:t>
            </w:r>
            <w:r w:rsidRPr="00BC6E1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BC6E11" w:rsidP="00BC6E11">
            <w:pPr>
              <w:jc w:val="center"/>
              <w:rPr>
                <w:rFonts w:eastAsia="Calibri"/>
                <w:sz w:val="28"/>
                <w:szCs w:val="28"/>
              </w:rPr>
            </w:pPr>
            <w:r w:rsidRPr="00BC6E11">
              <w:rPr>
                <w:rFonts w:eastAsia="Calibri"/>
                <w:sz w:val="28"/>
                <w:szCs w:val="28"/>
              </w:rPr>
              <w:t>1</w:t>
            </w:r>
            <w:r w:rsidR="003E111B">
              <w:rPr>
                <w:rFonts w:eastAsia="Calibri"/>
                <w:sz w:val="28"/>
                <w:szCs w:val="28"/>
              </w:rPr>
              <w:t>4</w:t>
            </w:r>
            <w:r w:rsidRPr="00BC6E11">
              <w:rPr>
                <w:rFonts w:eastAsia="Calibri"/>
                <w:sz w:val="28"/>
                <w:szCs w:val="28"/>
              </w:rPr>
              <w:t xml:space="preserve"> ч. </w:t>
            </w:r>
            <w:r w:rsidR="00636124">
              <w:rPr>
                <w:rFonts w:eastAsia="Calibri"/>
                <w:sz w:val="28"/>
                <w:szCs w:val="28"/>
              </w:rPr>
              <w:t>0</w:t>
            </w:r>
            <w:r w:rsidRPr="00BC6E11">
              <w:rPr>
                <w:rFonts w:eastAsia="Calibri"/>
                <w:sz w:val="28"/>
                <w:szCs w:val="28"/>
              </w:rPr>
              <w:t>0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528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89305D" w:rsidRPr="004E1B71" w:rsidRDefault="00636124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636124">
              <w:rPr>
                <w:rFonts w:eastAsia="Calibri"/>
                <w:sz w:val="28"/>
                <w:szCs w:val="28"/>
              </w:rPr>
              <w:t>«Как обеспечить реализацию принципа индивидуализации в ДОУ?»</w:t>
            </w:r>
          </w:p>
        </w:tc>
        <w:tc>
          <w:tcPr>
            <w:tcW w:w="2551" w:type="dxa"/>
            <w:vAlign w:val="center"/>
          </w:tcPr>
          <w:p w:rsidR="0089305D" w:rsidRPr="004E1B71" w:rsidRDefault="00636124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Рудницкая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Д.</w:t>
            </w:r>
            <w:r w:rsidR="003D52E7">
              <w:rPr>
                <w:bCs/>
                <w:iCs/>
                <w:sz w:val="28"/>
                <w:szCs w:val="28"/>
              </w:rPr>
              <w:t>С</w:t>
            </w:r>
            <w:r>
              <w:rPr>
                <w:bCs/>
                <w:iCs/>
                <w:sz w:val="28"/>
                <w:szCs w:val="28"/>
              </w:rPr>
              <w:t xml:space="preserve">. </w:t>
            </w:r>
            <w:r w:rsidR="00A930B2">
              <w:rPr>
                <w:bCs/>
                <w:iCs/>
                <w:sz w:val="28"/>
                <w:szCs w:val="28"/>
              </w:rPr>
              <w:t>(</w:t>
            </w:r>
            <w:r w:rsidR="0089305D">
              <w:rPr>
                <w:bCs/>
                <w:iCs/>
                <w:sz w:val="28"/>
                <w:szCs w:val="28"/>
              </w:rPr>
              <w:t xml:space="preserve">МБДОУ № </w:t>
            </w:r>
            <w:r>
              <w:rPr>
                <w:bCs/>
                <w:iCs/>
                <w:sz w:val="28"/>
                <w:szCs w:val="28"/>
              </w:rPr>
              <w:t>182</w:t>
            </w:r>
            <w:r w:rsidR="00A930B2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36124">
              <w:rPr>
                <w:rFonts w:eastAsia="Calibri"/>
                <w:sz w:val="28"/>
                <w:szCs w:val="28"/>
              </w:rPr>
              <w:t>4</w:t>
            </w:r>
            <w:r w:rsidRPr="004E1B71">
              <w:rPr>
                <w:rFonts w:eastAsia="Calibri"/>
                <w:sz w:val="28"/>
                <w:szCs w:val="28"/>
              </w:rPr>
              <w:t xml:space="preserve"> ч. </w:t>
            </w:r>
            <w:r w:rsidR="00636124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36124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ч. </w:t>
            </w:r>
            <w:r w:rsidR="00636124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528" w:type="dxa"/>
            <w:vAlign w:val="center"/>
          </w:tcPr>
          <w:p w:rsidR="0089305D" w:rsidRDefault="006C5D73" w:rsidP="0089305D">
            <w:pPr>
              <w:jc w:val="center"/>
              <w:rPr>
                <w:sz w:val="28"/>
                <w:szCs w:val="28"/>
              </w:rPr>
            </w:pPr>
            <w:r w:rsidRPr="006C5D73">
              <w:rPr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>по группам</w:t>
            </w:r>
          </w:p>
          <w:p w:rsidR="006C5D73" w:rsidRPr="004E1B71" w:rsidRDefault="00355181" w:rsidP="0089305D">
            <w:pPr>
              <w:jc w:val="center"/>
              <w:rPr>
                <w:sz w:val="28"/>
                <w:szCs w:val="28"/>
                <w:highlight w:val="yellow"/>
              </w:rPr>
            </w:pPr>
            <w:r w:rsidRPr="006666AE">
              <w:rPr>
                <w:sz w:val="28"/>
                <w:szCs w:val="28"/>
              </w:rPr>
              <w:t>«</w:t>
            </w:r>
            <w:r w:rsidR="006666AE" w:rsidRPr="006666AE">
              <w:rPr>
                <w:sz w:val="28"/>
                <w:szCs w:val="28"/>
              </w:rPr>
              <w:t>Практика обеспечения индивидуализации»</w:t>
            </w:r>
          </w:p>
        </w:tc>
        <w:tc>
          <w:tcPr>
            <w:tcW w:w="2551" w:type="dxa"/>
            <w:vAlign w:val="center"/>
          </w:tcPr>
          <w:p w:rsidR="0089305D" w:rsidRPr="006C5D73" w:rsidRDefault="006C5D73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 w:rsidRPr="006C5D73">
              <w:rPr>
                <w:bCs/>
                <w:iCs/>
                <w:sz w:val="28"/>
                <w:szCs w:val="28"/>
              </w:rPr>
              <w:t>Александр</w:t>
            </w:r>
            <w:r>
              <w:rPr>
                <w:bCs/>
                <w:iCs/>
                <w:sz w:val="28"/>
                <w:szCs w:val="28"/>
              </w:rPr>
              <w:t>о</w:t>
            </w:r>
            <w:r w:rsidRPr="006C5D73">
              <w:rPr>
                <w:bCs/>
                <w:iCs/>
                <w:sz w:val="28"/>
                <w:szCs w:val="28"/>
              </w:rPr>
              <w:t>ва А.Г.</w:t>
            </w:r>
          </w:p>
          <w:p w:rsidR="006C5D73" w:rsidRDefault="006C5D73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6C5D73">
              <w:rPr>
                <w:bCs/>
                <w:iCs/>
                <w:sz w:val="28"/>
                <w:szCs w:val="28"/>
              </w:rPr>
              <w:t>Каблина</w:t>
            </w:r>
            <w:proofErr w:type="spellEnd"/>
            <w:r w:rsidRPr="006C5D73">
              <w:rPr>
                <w:bCs/>
                <w:iCs/>
                <w:sz w:val="28"/>
                <w:szCs w:val="28"/>
              </w:rPr>
              <w:t xml:space="preserve"> Т.Г.</w:t>
            </w:r>
          </w:p>
          <w:p w:rsidR="00A930B2" w:rsidRDefault="00A930B2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(МБДОУ № 169)</w:t>
            </w:r>
          </w:p>
          <w:p w:rsidR="00A930B2" w:rsidRPr="004E1B71" w:rsidRDefault="00A930B2" w:rsidP="0089305D">
            <w:pPr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5D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ч. </w:t>
            </w:r>
            <w:r w:rsidR="006C5D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E1B71">
              <w:rPr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14 ч. </w:t>
            </w:r>
            <w:r w:rsidR="006666AE">
              <w:rPr>
                <w:sz w:val="28"/>
                <w:szCs w:val="28"/>
              </w:rPr>
              <w:t>30</w:t>
            </w:r>
            <w:r w:rsidRPr="004E1B71">
              <w:rPr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528" w:type="dxa"/>
            <w:vAlign w:val="center"/>
          </w:tcPr>
          <w:p w:rsidR="0089305D" w:rsidRDefault="006666AE" w:rsidP="0089305D">
            <w:pPr>
              <w:jc w:val="center"/>
              <w:rPr>
                <w:sz w:val="28"/>
                <w:szCs w:val="28"/>
              </w:rPr>
            </w:pPr>
            <w:r w:rsidRPr="006666AE">
              <w:rPr>
                <w:sz w:val="28"/>
                <w:szCs w:val="28"/>
              </w:rPr>
              <w:t>Работа в группах</w:t>
            </w:r>
          </w:p>
          <w:p w:rsidR="006666AE" w:rsidRPr="004E1B71" w:rsidRDefault="006666AE" w:rsidP="00BE5089">
            <w:pPr>
              <w:jc w:val="center"/>
              <w:rPr>
                <w:sz w:val="28"/>
                <w:szCs w:val="28"/>
              </w:rPr>
            </w:pPr>
            <w:r w:rsidRPr="006666AE">
              <w:rPr>
                <w:sz w:val="28"/>
                <w:szCs w:val="28"/>
              </w:rPr>
              <w:t>«Разработка памятки по обеспечению индивидуализации образовательного процесса в ДОО»</w:t>
            </w:r>
          </w:p>
        </w:tc>
        <w:tc>
          <w:tcPr>
            <w:tcW w:w="2551" w:type="dxa"/>
            <w:vAlign w:val="center"/>
          </w:tcPr>
          <w:p w:rsidR="0089305D" w:rsidRDefault="006666AE" w:rsidP="00A930B2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  <w:p w:rsidR="006666AE" w:rsidRDefault="006666AE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Зенкина Н.В.</w:t>
            </w:r>
          </w:p>
          <w:p w:rsidR="006666AE" w:rsidRDefault="006666AE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Александрова А.Г.</w:t>
            </w:r>
          </w:p>
          <w:p w:rsidR="00A930B2" w:rsidRPr="004E1B71" w:rsidRDefault="00A930B2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(МБДОУ № 169)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ч. 30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Pr="004E1B71">
              <w:rPr>
                <w:rFonts w:eastAsia="Calibri"/>
                <w:sz w:val="28"/>
                <w:szCs w:val="28"/>
              </w:rPr>
              <w:t>5</w:t>
            </w:r>
            <w:r w:rsidR="003D52E7"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</w:t>
            </w:r>
          </w:p>
        </w:tc>
      </w:tr>
      <w:tr w:rsidR="0089305D" w:rsidRPr="004E1B71" w:rsidTr="006C5D73">
        <w:tc>
          <w:tcPr>
            <w:tcW w:w="426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5528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551" w:type="dxa"/>
            <w:vAlign w:val="center"/>
          </w:tcPr>
          <w:p w:rsidR="0089305D" w:rsidRPr="004E1B71" w:rsidRDefault="006666AE" w:rsidP="0089305D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Григуола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vAlign w:val="center"/>
          </w:tcPr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 ч. </w:t>
            </w:r>
            <w:r w:rsidRPr="004E1B71">
              <w:rPr>
                <w:rFonts w:eastAsia="Calibri"/>
                <w:sz w:val="28"/>
                <w:szCs w:val="28"/>
              </w:rPr>
              <w:t>5</w:t>
            </w:r>
            <w:r w:rsidR="003D52E7"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м. – </w:t>
            </w:r>
          </w:p>
          <w:p w:rsidR="0089305D" w:rsidRPr="004E1B71" w:rsidRDefault="0089305D" w:rsidP="008930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ч. 0</w:t>
            </w:r>
            <w:r w:rsidRPr="004E1B71">
              <w:rPr>
                <w:rFonts w:eastAsia="Calibri"/>
                <w:sz w:val="28"/>
                <w:szCs w:val="28"/>
              </w:rPr>
              <w:t>0 м.</w:t>
            </w:r>
          </w:p>
        </w:tc>
      </w:tr>
    </w:tbl>
    <w:p w:rsidR="004A35F5" w:rsidRDefault="004A35F5">
      <w:pPr>
        <w:rPr>
          <w:sz w:val="28"/>
          <w:szCs w:val="28"/>
        </w:rPr>
      </w:pPr>
    </w:p>
    <w:sectPr w:rsidR="004A35F5" w:rsidSect="006666AE">
      <w:pgSz w:w="11906" w:h="16838"/>
      <w:pgMar w:top="567" w:right="850" w:bottom="426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50A"/>
    <w:rsid w:val="000A02EC"/>
    <w:rsid w:val="000D1E84"/>
    <w:rsid w:val="000F644B"/>
    <w:rsid w:val="0013192A"/>
    <w:rsid w:val="00143552"/>
    <w:rsid w:val="001902A1"/>
    <w:rsid w:val="002778E2"/>
    <w:rsid w:val="00282407"/>
    <w:rsid w:val="002A0AA1"/>
    <w:rsid w:val="002D0B80"/>
    <w:rsid w:val="002F3E39"/>
    <w:rsid w:val="00355181"/>
    <w:rsid w:val="00375936"/>
    <w:rsid w:val="003A57F5"/>
    <w:rsid w:val="003B4714"/>
    <w:rsid w:val="003D52E7"/>
    <w:rsid w:val="003E111B"/>
    <w:rsid w:val="00403557"/>
    <w:rsid w:val="00456EE2"/>
    <w:rsid w:val="00492C3A"/>
    <w:rsid w:val="004A35F5"/>
    <w:rsid w:val="004D1355"/>
    <w:rsid w:val="004D53DD"/>
    <w:rsid w:val="004D688C"/>
    <w:rsid w:val="004E1B71"/>
    <w:rsid w:val="004F42EA"/>
    <w:rsid w:val="005238A7"/>
    <w:rsid w:val="00540781"/>
    <w:rsid w:val="0056570D"/>
    <w:rsid w:val="0057750A"/>
    <w:rsid w:val="005C2B97"/>
    <w:rsid w:val="005D34E4"/>
    <w:rsid w:val="005D54E3"/>
    <w:rsid w:val="00621907"/>
    <w:rsid w:val="00636124"/>
    <w:rsid w:val="006666AE"/>
    <w:rsid w:val="0068729A"/>
    <w:rsid w:val="0069605F"/>
    <w:rsid w:val="006C5D73"/>
    <w:rsid w:val="00736FC1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32AF8"/>
    <w:rsid w:val="00865672"/>
    <w:rsid w:val="0089305D"/>
    <w:rsid w:val="009146B2"/>
    <w:rsid w:val="009222C7"/>
    <w:rsid w:val="009A4A2C"/>
    <w:rsid w:val="009A7BF9"/>
    <w:rsid w:val="009B5839"/>
    <w:rsid w:val="009C5817"/>
    <w:rsid w:val="00A07877"/>
    <w:rsid w:val="00A1351A"/>
    <w:rsid w:val="00A930B2"/>
    <w:rsid w:val="00AA66B8"/>
    <w:rsid w:val="00B27E4F"/>
    <w:rsid w:val="00B43CE9"/>
    <w:rsid w:val="00B456F1"/>
    <w:rsid w:val="00BB0FA8"/>
    <w:rsid w:val="00BB3137"/>
    <w:rsid w:val="00BC5656"/>
    <w:rsid w:val="00BC6E11"/>
    <w:rsid w:val="00BD5223"/>
    <w:rsid w:val="00BD5F50"/>
    <w:rsid w:val="00BE5089"/>
    <w:rsid w:val="00C64778"/>
    <w:rsid w:val="00C71A58"/>
    <w:rsid w:val="00CA4693"/>
    <w:rsid w:val="00CE56C1"/>
    <w:rsid w:val="00CF6394"/>
    <w:rsid w:val="00D04B84"/>
    <w:rsid w:val="00D250C8"/>
    <w:rsid w:val="00D96986"/>
    <w:rsid w:val="00E06E18"/>
    <w:rsid w:val="00E62C55"/>
    <w:rsid w:val="00E76CC7"/>
    <w:rsid w:val="00EB3EF4"/>
    <w:rsid w:val="00EC4A15"/>
    <w:rsid w:val="00F34027"/>
    <w:rsid w:val="00F77783"/>
    <w:rsid w:val="00F77818"/>
    <w:rsid w:val="00F878C5"/>
    <w:rsid w:val="00FB4E1C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75C4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698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6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27</cp:revision>
  <cp:lastPrinted>2017-11-02T11:36:00Z</cp:lastPrinted>
  <dcterms:created xsi:type="dcterms:W3CDTF">2022-01-14T09:17:00Z</dcterms:created>
  <dcterms:modified xsi:type="dcterms:W3CDTF">2024-11-03T05:52:00Z</dcterms:modified>
</cp:coreProperties>
</file>