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C0" w:rsidRDefault="00CA09C0" w:rsidP="00CA09C0">
      <w:pPr>
        <w:rPr>
          <w:b/>
          <w:sz w:val="28"/>
          <w:szCs w:val="28"/>
        </w:rPr>
      </w:pPr>
    </w:p>
    <w:p w:rsidR="00F77818" w:rsidRPr="006666AE" w:rsidRDefault="00F77818" w:rsidP="00CA09C0">
      <w:pPr>
        <w:jc w:val="center"/>
        <w:rPr>
          <w:bCs/>
          <w:i/>
          <w:iCs/>
        </w:rPr>
      </w:pPr>
      <w:r w:rsidRPr="006666AE">
        <w:rPr>
          <w:bCs/>
          <w:i/>
          <w:iCs/>
        </w:rPr>
        <w:t>Районное методическое объединение Кировского района</w:t>
      </w:r>
    </w:p>
    <w:p w:rsidR="004E1B71" w:rsidRPr="006666AE" w:rsidRDefault="00F77818" w:rsidP="00F77818">
      <w:pPr>
        <w:jc w:val="center"/>
        <w:rPr>
          <w:bCs/>
          <w:i/>
          <w:iCs/>
        </w:rPr>
      </w:pPr>
      <w:r w:rsidRPr="006666AE">
        <w:rPr>
          <w:bCs/>
          <w:i/>
          <w:iCs/>
        </w:rPr>
        <w:t>по направлению «Индивидуализация образовательного процесса</w:t>
      </w:r>
      <w:r w:rsidR="004D1355" w:rsidRPr="006666AE">
        <w:rPr>
          <w:bCs/>
          <w:i/>
          <w:iCs/>
        </w:rPr>
        <w:t xml:space="preserve"> в ДОО</w:t>
      </w:r>
      <w:r w:rsidRPr="006666AE">
        <w:rPr>
          <w:bCs/>
          <w:i/>
          <w:iCs/>
        </w:rPr>
        <w:t>»</w:t>
      </w:r>
    </w:p>
    <w:p w:rsidR="00AB0D56" w:rsidRPr="00A930B2" w:rsidRDefault="00AB0D56" w:rsidP="001F29AD">
      <w:pPr>
        <w:rPr>
          <w:b/>
          <w:bCs/>
          <w:iCs/>
          <w:sz w:val="18"/>
          <w:szCs w:val="18"/>
        </w:rPr>
      </w:pPr>
    </w:p>
    <w:p w:rsidR="002A0AA1" w:rsidRPr="004E1B71" w:rsidRDefault="00F77818" w:rsidP="0057750A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Заседание</w:t>
      </w:r>
      <w:r w:rsidR="00CA4693">
        <w:rPr>
          <w:b/>
          <w:bCs/>
          <w:iCs/>
          <w:sz w:val="28"/>
          <w:szCs w:val="28"/>
        </w:rPr>
        <w:t xml:space="preserve"> № </w:t>
      </w:r>
      <w:r w:rsidR="00C80605">
        <w:rPr>
          <w:b/>
          <w:bCs/>
          <w:iCs/>
          <w:sz w:val="28"/>
          <w:szCs w:val="28"/>
        </w:rPr>
        <w:t>3</w:t>
      </w:r>
    </w:p>
    <w:p w:rsidR="00F77818" w:rsidRPr="006666AE" w:rsidRDefault="00C80605" w:rsidP="00C80605">
      <w:pPr>
        <w:pBdr>
          <w:top w:val="nil"/>
          <w:left w:val="nil"/>
          <w:bottom w:val="nil"/>
          <w:right w:val="nil"/>
          <w:between w:val="nil"/>
        </w:pBdr>
        <w:ind w:left="31"/>
        <w:jc w:val="center"/>
        <w:rPr>
          <w:b/>
          <w:sz w:val="28"/>
          <w:szCs w:val="28"/>
        </w:rPr>
      </w:pPr>
      <w:r w:rsidRPr="00C80605">
        <w:rPr>
          <w:b/>
          <w:sz w:val="28"/>
          <w:szCs w:val="28"/>
        </w:rPr>
        <w:t xml:space="preserve">«Планирование в условиях индивидуализации образовательного процесса: УПРОСТИТЬ НЕЛЬЗЯ УСЛОЖНИТЬ» </w:t>
      </w:r>
    </w:p>
    <w:p w:rsidR="00AB0D56" w:rsidRPr="00A930B2" w:rsidRDefault="00AB0D56" w:rsidP="001F29AD">
      <w:pPr>
        <w:jc w:val="both"/>
        <w:rPr>
          <w:b/>
          <w:sz w:val="18"/>
          <w:szCs w:val="18"/>
        </w:rPr>
      </w:pPr>
    </w:p>
    <w:p w:rsidR="002262BE" w:rsidRPr="002262BE" w:rsidRDefault="002A0AA1" w:rsidP="00C80605">
      <w:pPr>
        <w:jc w:val="both"/>
        <w:rPr>
          <w:sz w:val="28"/>
          <w:szCs w:val="28"/>
        </w:rPr>
      </w:pPr>
      <w:r w:rsidRPr="002262BE">
        <w:rPr>
          <w:b/>
          <w:sz w:val="28"/>
          <w:szCs w:val="28"/>
        </w:rPr>
        <w:t>Цель:</w:t>
      </w:r>
      <w:r w:rsidR="00CF6394" w:rsidRPr="002262BE">
        <w:rPr>
          <w:b/>
          <w:sz w:val="28"/>
          <w:szCs w:val="28"/>
        </w:rPr>
        <w:t xml:space="preserve"> </w:t>
      </w:r>
      <w:r w:rsidR="002262BE" w:rsidRPr="002262BE">
        <w:rPr>
          <w:sz w:val="28"/>
          <w:szCs w:val="28"/>
        </w:rPr>
        <w:t>Формирование у педагогов представлени</w:t>
      </w:r>
      <w:r w:rsidR="002262BE">
        <w:rPr>
          <w:sz w:val="28"/>
          <w:szCs w:val="28"/>
        </w:rPr>
        <w:t>я</w:t>
      </w:r>
      <w:r w:rsidR="002262BE" w:rsidRPr="002262BE">
        <w:rPr>
          <w:sz w:val="28"/>
          <w:szCs w:val="28"/>
        </w:rPr>
        <w:t xml:space="preserve"> о </w:t>
      </w:r>
      <w:r w:rsidR="00C80605">
        <w:rPr>
          <w:sz w:val="28"/>
          <w:szCs w:val="28"/>
        </w:rPr>
        <w:t>особенностях п</w:t>
      </w:r>
      <w:r w:rsidR="00C80605" w:rsidRPr="00C80605">
        <w:rPr>
          <w:sz w:val="28"/>
          <w:szCs w:val="28"/>
        </w:rPr>
        <w:t>ланирования</w:t>
      </w:r>
      <w:r w:rsidR="00C80605">
        <w:rPr>
          <w:sz w:val="28"/>
          <w:szCs w:val="28"/>
        </w:rPr>
        <w:t xml:space="preserve"> </w:t>
      </w:r>
      <w:r w:rsidR="00C80605" w:rsidRPr="00C80605">
        <w:rPr>
          <w:sz w:val="28"/>
          <w:szCs w:val="28"/>
        </w:rPr>
        <w:t>образовательной деятельности с воспитанниками группы в условиях обеспечения индивидуализации и поддержки детской инициативы</w:t>
      </w:r>
      <w:r w:rsidR="002262BE" w:rsidRPr="002262BE">
        <w:rPr>
          <w:sz w:val="28"/>
          <w:szCs w:val="28"/>
        </w:rPr>
        <w:t>.</w:t>
      </w:r>
    </w:p>
    <w:p w:rsidR="002A0AA1" w:rsidRPr="004E1B71" w:rsidRDefault="002A0AA1" w:rsidP="00AB0D56">
      <w:pPr>
        <w:ind w:left="142" w:hanging="142"/>
        <w:jc w:val="both"/>
        <w:rPr>
          <w:b/>
          <w:sz w:val="28"/>
          <w:szCs w:val="28"/>
        </w:rPr>
      </w:pPr>
      <w:r w:rsidRPr="004E1B71">
        <w:rPr>
          <w:b/>
          <w:sz w:val="28"/>
          <w:szCs w:val="28"/>
        </w:rPr>
        <w:t>Задачи:</w:t>
      </w:r>
    </w:p>
    <w:p w:rsidR="002262BE" w:rsidRPr="002262BE" w:rsidRDefault="00C80605" w:rsidP="002262B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Презентовать опыт деятельности</w:t>
      </w:r>
      <w:r w:rsidR="002262BE">
        <w:rPr>
          <w:sz w:val="28"/>
          <w:szCs w:val="28"/>
        </w:rPr>
        <w:t xml:space="preserve"> педагогов </w:t>
      </w:r>
      <w:r>
        <w:rPr>
          <w:sz w:val="28"/>
          <w:szCs w:val="28"/>
        </w:rPr>
        <w:t>ДОО п</w:t>
      </w:r>
      <w:r w:rsidR="002262BE">
        <w:rPr>
          <w:sz w:val="28"/>
          <w:szCs w:val="28"/>
        </w:rPr>
        <w:t>о</w:t>
      </w:r>
      <w:r w:rsidR="002262BE" w:rsidRPr="00226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использованию разнообразных форм, </w:t>
      </w:r>
      <w:r w:rsidR="002262BE" w:rsidRPr="002262BE">
        <w:rPr>
          <w:sz w:val="28"/>
          <w:szCs w:val="28"/>
        </w:rPr>
        <w:t>метод</w:t>
      </w:r>
      <w:r>
        <w:rPr>
          <w:sz w:val="28"/>
          <w:szCs w:val="28"/>
        </w:rPr>
        <w:t>ов</w:t>
      </w:r>
      <w:r w:rsidR="002262BE" w:rsidRPr="002262BE">
        <w:rPr>
          <w:sz w:val="28"/>
          <w:szCs w:val="28"/>
        </w:rPr>
        <w:t>, приём</w:t>
      </w:r>
      <w:r>
        <w:rPr>
          <w:sz w:val="28"/>
          <w:szCs w:val="28"/>
        </w:rPr>
        <w:t>ов</w:t>
      </w:r>
      <w:r w:rsidR="002262BE" w:rsidRPr="002262BE">
        <w:rPr>
          <w:sz w:val="28"/>
          <w:szCs w:val="28"/>
        </w:rPr>
        <w:t xml:space="preserve"> и технологи</w:t>
      </w:r>
      <w:r>
        <w:rPr>
          <w:sz w:val="28"/>
          <w:szCs w:val="28"/>
        </w:rPr>
        <w:t>й</w:t>
      </w:r>
      <w:r w:rsidR="002262BE" w:rsidRPr="002262BE">
        <w:rPr>
          <w:sz w:val="28"/>
          <w:szCs w:val="28"/>
        </w:rPr>
        <w:t xml:space="preserve"> индивидуализации образовательного процесса</w:t>
      </w:r>
      <w:r w:rsidR="002262BE">
        <w:rPr>
          <w:sz w:val="28"/>
          <w:szCs w:val="28"/>
        </w:rPr>
        <w:t>.</w:t>
      </w:r>
    </w:p>
    <w:p w:rsidR="00C80605" w:rsidRDefault="00C80605" w:rsidP="0089305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Систематизировать представления участников</w:t>
      </w:r>
      <w:r w:rsidR="00F64CAF">
        <w:rPr>
          <w:sz w:val="28"/>
          <w:szCs w:val="28"/>
        </w:rPr>
        <w:t xml:space="preserve"> о т</w:t>
      </w:r>
      <w:r w:rsidRPr="00C80605">
        <w:rPr>
          <w:sz w:val="28"/>
          <w:szCs w:val="28"/>
        </w:rPr>
        <w:t>ребования</w:t>
      </w:r>
      <w:r w:rsidR="00F64CAF">
        <w:rPr>
          <w:sz w:val="28"/>
          <w:szCs w:val="28"/>
        </w:rPr>
        <w:t>х</w:t>
      </w:r>
      <w:r w:rsidRPr="00C80605">
        <w:rPr>
          <w:sz w:val="28"/>
          <w:szCs w:val="28"/>
        </w:rPr>
        <w:t xml:space="preserve"> нормативных документов к организации образовательного процесса, оказывающи</w:t>
      </w:r>
      <w:r w:rsidR="00F64CAF">
        <w:rPr>
          <w:sz w:val="28"/>
          <w:szCs w:val="28"/>
        </w:rPr>
        <w:t>х</w:t>
      </w:r>
      <w:r w:rsidRPr="00C80605">
        <w:rPr>
          <w:sz w:val="28"/>
          <w:szCs w:val="28"/>
        </w:rPr>
        <w:t xml:space="preserve"> влияние на планирование</w:t>
      </w:r>
      <w:r w:rsidR="00F64CAF">
        <w:rPr>
          <w:sz w:val="28"/>
          <w:szCs w:val="28"/>
        </w:rPr>
        <w:t>.</w:t>
      </w:r>
    </w:p>
    <w:p w:rsidR="0089305D" w:rsidRDefault="0089305D" w:rsidP="0089305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9305D">
        <w:rPr>
          <w:sz w:val="28"/>
          <w:szCs w:val="28"/>
        </w:rPr>
        <w:t xml:space="preserve">Организовать профессиональное пространство кооперации и сотрудничества, апробировать коллективные методы работы. </w:t>
      </w:r>
    </w:p>
    <w:p w:rsidR="004E1B71" w:rsidRPr="003D52E7" w:rsidRDefault="004E1B71" w:rsidP="003B4714">
      <w:pPr>
        <w:pStyle w:val="a3"/>
        <w:ind w:left="862"/>
        <w:jc w:val="both"/>
        <w:rPr>
          <w:sz w:val="18"/>
          <w:szCs w:val="18"/>
        </w:rPr>
      </w:pPr>
    </w:p>
    <w:p w:rsidR="00B43CE9" w:rsidRPr="004E1B71" w:rsidRDefault="00B43CE9" w:rsidP="005C2B97">
      <w:pPr>
        <w:ind w:left="142"/>
        <w:jc w:val="both"/>
        <w:rPr>
          <w:bCs/>
          <w:iCs/>
          <w:sz w:val="28"/>
          <w:szCs w:val="28"/>
        </w:rPr>
      </w:pPr>
      <w:r w:rsidRPr="004E1B71">
        <w:rPr>
          <w:b/>
          <w:bCs/>
          <w:iCs/>
          <w:sz w:val="28"/>
          <w:szCs w:val="28"/>
        </w:rPr>
        <w:t>Дата и время проведения:</w:t>
      </w:r>
      <w:r w:rsidR="003B4714">
        <w:rPr>
          <w:bCs/>
          <w:iCs/>
          <w:sz w:val="28"/>
          <w:szCs w:val="28"/>
        </w:rPr>
        <w:t xml:space="preserve"> </w:t>
      </w:r>
      <w:r w:rsidR="00F64CAF">
        <w:rPr>
          <w:bCs/>
          <w:iCs/>
          <w:sz w:val="28"/>
          <w:szCs w:val="28"/>
        </w:rPr>
        <w:t>2</w:t>
      </w:r>
      <w:r w:rsidR="002262BE">
        <w:rPr>
          <w:bCs/>
          <w:iCs/>
          <w:sz w:val="28"/>
          <w:szCs w:val="28"/>
        </w:rPr>
        <w:t>4</w:t>
      </w:r>
      <w:r w:rsidR="00FF6065" w:rsidRPr="004E1B71">
        <w:rPr>
          <w:bCs/>
          <w:iCs/>
          <w:sz w:val="28"/>
          <w:szCs w:val="28"/>
        </w:rPr>
        <w:t>.</w:t>
      </w:r>
      <w:r w:rsidR="00F64CAF">
        <w:rPr>
          <w:bCs/>
          <w:iCs/>
          <w:sz w:val="28"/>
          <w:szCs w:val="28"/>
        </w:rPr>
        <w:t>01</w:t>
      </w:r>
      <w:r w:rsidR="00CA4693">
        <w:rPr>
          <w:bCs/>
          <w:iCs/>
          <w:sz w:val="28"/>
          <w:szCs w:val="28"/>
        </w:rPr>
        <w:t>.202</w:t>
      </w:r>
      <w:r w:rsidR="00F64CAF">
        <w:rPr>
          <w:bCs/>
          <w:iCs/>
          <w:sz w:val="28"/>
          <w:szCs w:val="28"/>
        </w:rPr>
        <w:t>5</w:t>
      </w:r>
      <w:r w:rsidR="00CA4693">
        <w:rPr>
          <w:bCs/>
          <w:iCs/>
          <w:sz w:val="28"/>
          <w:szCs w:val="28"/>
        </w:rPr>
        <w:t xml:space="preserve"> г., 1</w:t>
      </w:r>
      <w:r w:rsidR="003B4714">
        <w:rPr>
          <w:bCs/>
          <w:iCs/>
          <w:sz w:val="28"/>
          <w:szCs w:val="28"/>
        </w:rPr>
        <w:t>3</w:t>
      </w:r>
      <w:r w:rsidR="00CA4693">
        <w:rPr>
          <w:bCs/>
          <w:iCs/>
          <w:sz w:val="28"/>
          <w:szCs w:val="28"/>
        </w:rPr>
        <w:t xml:space="preserve"> ч. </w:t>
      </w:r>
      <w:r w:rsidR="002262BE">
        <w:rPr>
          <w:bCs/>
          <w:iCs/>
          <w:sz w:val="28"/>
          <w:szCs w:val="28"/>
        </w:rPr>
        <w:t>0</w:t>
      </w:r>
      <w:r w:rsidR="00456EE2">
        <w:rPr>
          <w:bCs/>
          <w:iCs/>
          <w:sz w:val="28"/>
          <w:szCs w:val="28"/>
        </w:rPr>
        <w:t>0 мин. – 1</w:t>
      </w:r>
      <w:r w:rsidR="003B4714">
        <w:rPr>
          <w:bCs/>
          <w:iCs/>
          <w:sz w:val="28"/>
          <w:szCs w:val="28"/>
        </w:rPr>
        <w:t>5</w:t>
      </w:r>
      <w:r w:rsidR="00456EE2">
        <w:rPr>
          <w:bCs/>
          <w:iCs/>
          <w:sz w:val="28"/>
          <w:szCs w:val="28"/>
        </w:rPr>
        <w:t xml:space="preserve"> ч. </w:t>
      </w:r>
      <w:r w:rsidR="003B4714">
        <w:rPr>
          <w:bCs/>
          <w:iCs/>
          <w:sz w:val="28"/>
          <w:szCs w:val="28"/>
        </w:rPr>
        <w:t>0</w:t>
      </w:r>
      <w:r w:rsidRPr="004E1B71">
        <w:rPr>
          <w:bCs/>
          <w:iCs/>
          <w:sz w:val="28"/>
          <w:szCs w:val="28"/>
        </w:rPr>
        <w:t>0 мин.</w:t>
      </w:r>
    </w:p>
    <w:p w:rsidR="00CA4693" w:rsidRPr="00CA4693" w:rsidRDefault="00B43CE9" w:rsidP="00FF6065">
      <w:pPr>
        <w:ind w:left="142"/>
        <w:jc w:val="both"/>
        <w:rPr>
          <w:bCs/>
          <w:iCs/>
          <w:sz w:val="28"/>
          <w:szCs w:val="28"/>
          <w:u w:val="single"/>
        </w:rPr>
      </w:pPr>
      <w:r w:rsidRPr="004E1B71">
        <w:rPr>
          <w:b/>
          <w:bCs/>
          <w:iCs/>
          <w:sz w:val="28"/>
          <w:szCs w:val="28"/>
        </w:rPr>
        <w:t>Место проведения:</w:t>
      </w:r>
      <w:r w:rsidR="00CA4693">
        <w:rPr>
          <w:bCs/>
          <w:iCs/>
          <w:sz w:val="28"/>
          <w:szCs w:val="28"/>
        </w:rPr>
        <w:t xml:space="preserve"> </w:t>
      </w:r>
      <w:r w:rsidR="00CA4693" w:rsidRPr="003B4714">
        <w:rPr>
          <w:bCs/>
          <w:iCs/>
          <w:sz w:val="28"/>
          <w:szCs w:val="28"/>
          <w:u w:val="single"/>
        </w:rPr>
        <w:t xml:space="preserve">МБДОУ № </w:t>
      </w:r>
      <w:r w:rsidR="00F64CAF">
        <w:rPr>
          <w:bCs/>
          <w:iCs/>
          <w:sz w:val="28"/>
          <w:szCs w:val="28"/>
          <w:u w:val="single"/>
        </w:rPr>
        <w:t>320</w:t>
      </w:r>
      <w:r w:rsidR="00BB0FA8" w:rsidRPr="003B4714">
        <w:rPr>
          <w:bCs/>
          <w:iCs/>
          <w:sz w:val="28"/>
          <w:szCs w:val="28"/>
          <w:u w:val="single"/>
        </w:rPr>
        <w:t xml:space="preserve">, </w:t>
      </w:r>
      <w:r w:rsidR="00CA4693" w:rsidRPr="003B4714">
        <w:rPr>
          <w:bCs/>
          <w:iCs/>
          <w:sz w:val="28"/>
          <w:szCs w:val="28"/>
          <w:u w:val="single"/>
        </w:rPr>
        <w:t xml:space="preserve">ул. </w:t>
      </w:r>
      <w:r w:rsidR="00F64CAF">
        <w:rPr>
          <w:bCs/>
          <w:iCs/>
          <w:sz w:val="28"/>
          <w:szCs w:val="28"/>
          <w:u w:val="single"/>
        </w:rPr>
        <w:t>Щорса</w:t>
      </w:r>
      <w:r w:rsidR="00CA4693" w:rsidRPr="003B4714">
        <w:rPr>
          <w:bCs/>
          <w:iCs/>
          <w:sz w:val="28"/>
          <w:szCs w:val="28"/>
          <w:u w:val="single"/>
        </w:rPr>
        <w:t xml:space="preserve">, д. </w:t>
      </w:r>
      <w:r w:rsidR="00F64CAF">
        <w:rPr>
          <w:bCs/>
          <w:iCs/>
          <w:sz w:val="28"/>
          <w:szCs w:val="28"/>
          <w:u w:val="single"/>
        </w:rPr>
        <w:t>59</w:t>
      </w:r>
      <w:r w:rsidR="00AB0D56">
        <w:rPr>
          <w:bCs/>
          <w:iCs/>
          <w:sz w:val="28"/>
          <w:szCs w:val="28"/>
          <w:u w:val="single"/>
        </w:rPr>
        <w:t>.</w:t>
      </w:r>
    </w:p>
    <w:p w:rsidR="002A0AA1" w:rsidRPr="003D52E7" w:rsidRDefault="002A0AA1" w:rsidP="002A0AA1">
      <w:pPr>
        <w:jc w:val="center"/>
        <w:rPr>
          <w:bCs/>
          <w:iCs/>
          <w:sz w:val="18"/>
          <w:szCs w:val="18"/>
        </w:rPr>
      </w:pPr>
    </w:p>
    <w:p w:rsidR="009C5817" w:rsidRDefault="002A0AA1" w:rsidP="000A02EC">
      <w:pPr>
        <w:jc w:val="center"/>
        <w:rPr>
          <w:b/>
          <w:bCs/>
          <w:iCs/>
          <w:sz w:val="28"/>
          <w:szCs w:val="28"/>
        </w:rPr>
      </w:pPr>
      <w:r w:rsidRPr="004E1B71">
        <w:rPr>
          <w:b/>
          <w:bCs/>
          <w:iCs/>
          <w:sz w:val="28"/>
          <w:szCs w:val="28"/>
        </w:rPr>
        <w:t xml:space="preserve">Программа </w:t>
      </w:r>
    </w:p>
    <w:p w:rsidR="006666AE" w:rsidRPr="00FF78FC" w:rsidRDefault="006666AE" w:rsidP="000A02EC">
      <w:pPr>
        <w:jc w:val="center"/>
        <w:rPr>
          <w:b/>
          <w:bCs/>
          <w:iCs/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528"/>
        <w:gridCol w:w="2551"/>
        <w:gridCol w:w="1701"/>
      </w:tblGrid>
      <w:tr w:rsidR="002778E2" w:rsidRPr="004E1B71" w:rsidTr="006C5D73">
        <w:tc>
          <w:tcPr>
            <w:tcW w:w="426" w:type="dxa"/>
          </w:tcPr>
          <w:p w:rsidR="002A0AA1" w:rsidRPr="004E1B71" w:rsidRDefault="002A0AA1" w:rsidP="002A0AA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1B71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2A0AA1" w:rsidRPr="004E1B71" w:rsidRDefault="002A0AA1" w:rsidP="002A0AA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1B71">
              <w:rPr>
                <w:rFonts w:eastAsia="Calibri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51" w:type="dxa"/>
          </w:tcPr>
          <w:p w:rsidR="002A0AA1" w:rsidRPr="004E1B71" w:rsidRDefault="002A0AA1" w:rsidP="002A0AA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1B71">
              <w:rPr>
                <w:rFonts w:eastAsia="Calibri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</w:tcPr>
          <w:p w:rsidR="002A0AA1" w:rsidRPr="004E1B71" w:rsidRDefault="002A0AA1" w:rsidP="002A0AA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1B71">
              <w:rPr>
                <w:rFonts w:eastAsia="Calibri"/>
                <w:b/>
                <w:sz w:val="28"/>
                <w:szCs w:val="28"/>
              </w:rPr>
              <w:t>Время</w:t>
            </w:r>
          </w:p>
        </w:tc>
      </w:tr>
      <w:tr w:rsidR="0089305D" w:rsidRPr="004E1B71" w:rsidTr="006C5D73">
        <w:tc>
          <w:tcPr>
            <w:tcW w:w="426" w:type="dxa"/>
            <w:vAlign w:val="center"/>
          </w:tcPr>
          <w:p w:rsidR="0089305D" w:rsidRPr="004E1B71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5528" w:type="dxa"/>
            <w:vAlign w:val="center"/>
          </w:tcPr>
          <w:p w:rsidR="00AB0D56" w:rsidRDefault="0089305D" w:rsidP="00AB0D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Приветственное слово</w:t>
            </w:r>
            <w:r w:rsidR="002262BE">
              <w:rPr>
                <w:rFonts w:eastAsia="Calibri"/>
                <w:sz w:val="28"/>
                <w:szCs w:val="28"/>
              </w:rPr>
              <w:t xml:space="preserve"> представителя</w:t>
            </w:r>
          </w:p>
          <w:p w:rsidR="0089305D" w:rsidRPr="004E1B71" w:rsidRDefault="002262BE" w:rsidP="00AB0D5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ДОО</w:t>
            </w:r>
            <w:r w:rsidR="00AB0D56">
              <w:rPr>
                <w:rFonts w:eastAsia="Calibri"/>
                <w:sz w:val="28"/>
                <w:szCs w:val="28"/>
              </w:rPr>
              <w:t>-площадки проведения</w:t>
            </w:r>
            <w:r w:rsidR="0089305D" w:rsidRPr="004E1B71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89305D" w:rsidRPr="00143552" w:rsidRDefault="00F64CAF" w:rsidP="0089305D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Картавцева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Е.М</w:t>
            </w:r>
            <w:r w:rsidR="002262BE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89305D" w:rsidRPr="004E1B71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  <w:r w:rsidRPr="004E1B71">
              <w:rPr>
                <w:rFonts w:eastAsia="Calibri"/>
                <w:sz w:val="28"/>
                <w:szCs w:val="28"/>
              </w:rPr>
              <w:t xml:space="preserve"> ч</w:t>
            </w:r>
            <w:r>
              <w:rPr>
                <w:rFonts w:eastAsia="Calibri"/>
                <w:sz w:val="28"/>
                <w:szCs w:val="28"/>
              </w:rPr>
              <w:t xml:space="preserve">. </w:t>
            </w:r>
            <w:r w:rsidR="002262BE">
              <w:rPr>
                <w:rFonts w:eastAsia="Calibri"/>
                <w:sz w:val="28"/>
                <w:szCs w:val="28"/>
              </w:rPr>
              <w:t>0</w:t>
            </w:r>
            <w:r w:rsidRPr="004E1B71">
              <w:rPr>
                <w:rFonts w:eastAsia="Calibri"/>
                <w:sz w:val="28"/>
                <w:szCs w:val="28"/>
              </w:rPr>
              <w:t xml:space="preserve">0 м. – </w:t>
            </w:r>
          </w:p>
          <w:p w:rsidR="0089305D" w:rsidRPr="004E1B71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  <w:r w:rsidRPr="004E1B71">
              <w:rPr>
                <w:rFonts w:eastAsia="Calibri"/>
                <w:sz w:val="28"/>
                <w:szCs w:val="28"/>
              </w:rPr>
              <w:t xml:space="preserve"> ч. </w:t>
            </w:r>
            <w:r w:rsidR="002262BE">
              <w:rPr>
                <w:rFonts w:eastAsia="Calibri"/>
                <w:sz w:val="28"/>
                <w:szCs w:val="28"/>
              </w:rPr>
              <w:t>0</w:t>
            </w:r>
            <w:r w:rsidR="00832AF8">
              <w:rPr>
                <w:rFonts w:eastAsia="Calibri"/>
                <w:sz w:val="28"/>
                <w:szCs w:val="28"/>
              </w:rPr>
              <w:t>5</w:t>
            </w:r>
            <w:r w:rsidRPr="004E1B71">
              <w:rPr>
                <w:rFonts w:eastAsia="Calibri"/>
                <w:sz w:val="28"/>
                <w:szCs w:val="28"/>
              </w:rPr>
              <w:t xml:space="preserve"> м.</w:t>
            </w:r>
          </w:p>
        </w:tc>
      </w:tr>
      <w:tr w:rsidR="00F64CAF" w:rsidRPr="004E1B71" w:rsidTr="006C5D73">
        <w:tc>
          <w:tcPr>
            <w:tcW w:w="426" w:type="dxa"/>
            <w:vAlign w:val="center"/>
          </w:tcPr>
          <w:p w:rsidR="00F64CAF" w:rsidRPr="004E1B71" w:rsidRDefault="00F64CAF" w:rsidP="0089305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CA5149" w:rsidRDefault="00CA5149" w:rsidP="00CA514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Презентационные выступления </w:t>
            </w:r>
            <w:r w:rsidR="009C6B90">
              <w:rPr>
                <w:rFonts w:eastAsia="Calibri"/>
                <w:sz w:val="28"/>
                <w:szCs w:val="28"/>
              </w:rPr>
              <w:t xml:space="preserve">из опыта работы педагогов </w:t>
            </w:r>
            <w:r w:rsidR="009C6B90">
              <w:rPr>
                <w:bCs/>
                <w:iCs/>
                <w:sz w:val="28"/>
                <w:szCs w:val="28"/>
              </w:rPr>
              <w:t>МБДОУ № 169</w:t>
            </w:r>
          </w:p>
          <w:p w:rsidR="00CA5149" w:rsidRPr="004E1B71" w:rsidRDefault="00CA5149" w:rsidP="00CA514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«Мозаика практик индивидуализации»</w:t>
            </w:r>
          </w:p>
        </w:tc>
        <w:tc>
          <w:tcPr>
            <w:tcW w:w="2551" w:type="dxa"/>
            <w:vAlign w:val="center"/>
          </w:tcPr>
          <w:p w:rsidR="00F64CAF" w:rsidRDefault="001F29AD" w:rsidP="0089305D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Вещезерова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А.В.</w:t>
            </w:r>
          </w:p>
          <w:p w:rsidR="001F29AD" w:rsidRDefault="001F29AD" w:rsidP="0089305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Исаева Н.П.</w:t>
            </w:r>
          </w:p>
          <w:p w:rsidR="00CA5149" w:rsidRDefault="00CA5149" w:rsidP="0089305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Трофимова А.С.</w:t>
            </w:r>
          </w:p>
          <w:p w:rsidR="00CA5149" w:rsidRDefault="00CA5149" w:rsidP="009C6B90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Вайнилович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Д.А.</w:t>
            </w:r>
          </w:p>
        </w:tc>
        <w:tc>
          <w:tcPr>
            <w:tcW w:w="1701" w:type="dxa"/>
            <w:vAlign w:val="center"/>
          </w:tcPr>
          <w:p w:rsidR="00CA5149" w:rsidRPr="004E1B71" w:rsidRDefault="00CA5149" w:rsidP="00CA514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 ч. 05</w:t>
            </w:r>
            <w:r w:rsidRPr="004E1B71">
              <w:rPr>
                <w:rFonts w:eastAsia="Calibri"/>
                <w:sz w:val="28"/>
                <w:szCs w:val="28"/>
              </w:rPr>
              <w:t xml:space="preserve"> м. – </w:t>
            </w:r>
          </w:p>
          <w:p w:rsidR="00F64CAF" w:rsidRDefault="00CA5149" w:rsidP="00CA514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13 ч. </w:t>
            </w:r>
            <w:r w:rsidR="005619D0">
              <w:rPr>
                <w:rFonts w:eastAsia="Calibri"/>
                <w:sz w:val="28"/>
                <w:szCs w:val="28"/>
              </w:rPr>
              <w:t>40</w:t>
            </w:r>
            <w:r w:rsidRPr="004E1B71">
              <w:rPr>
                <w:rFonts w:eastAsia="Calibri"/>
                <w:sz w:val="28"/>
                <w:szCs w:val="28"/>
              </w:rPr>
              <w:t xml:space="preserve"> м.</w:t>
            </w:r>
          </w:p>
        </w:tc>
      </w:tr>
      <w:tr w:rsidR="0089305D" w:rsidRPr="004E1B71" w:rsidTr="006C5D73">
        <w:trPr>
          <w:trHeight w:val="757"/>
        </w:trPr>
        <w:tc>
          <w:tcPr>
            <w:tcW w:w="426" w:type="dxa"/>
            <w:vAlign w:val="center"/>
          </w:tcPr>
          <w:p w:rsidR="0089305D" w:rsidRPr="004E1B71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5528" w:type="dxa"/>
            <w:vAlign w:val="center"/>
          </w:tcPr>
          <w:p w:rsidR="0089305D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Презентационное сообщение</w:t>
            </w:r>
            <w:r w:rsidR="009C6B90">
              <w:t xml:space="preserve"> </w:t>
            </w:r>
            <w:r w:rsidR="009C6B90" w:rsidRPr="009C6B90">
              <w:rPr>
                <w:rFonts w:eastAsia="Calibri"/>
                <w:sz w:val="28"/>
                <w:szCs w:val="28"/>
              </w:rPr>
              <w:t>из опыта работы педагогов МБДОУ №</w:t>
            </w:r>
            <w:r w:rsidR="009C6B90">
              <w:rPr>
                <w:rFonts w:eastAsia="Calibri"/>
                <w:sz w:val="28"/>
                <w:szCs w:val="28"/>
              </w:rPr>
              <w:t xml:space="preserve"> </w:t>
            </w:r>
            <w:r w:rsidR="009C6B90" w:rsidRPr="005619D0">
              <w:rPr>
                <w:bCs/>
                <w:iCs/>
                <w:sz w:val="28"/>
                <w:szCs w:val="28"/>
              </w:rPr>
              <w:t>320</w:t>
            </w:r>
          </w:p>
          <w:p w:rsidR="0089305D" w:rsidRPr="004E1B71" w:rsidRDefault="00CA5149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 w:rsidRPr="00CA5149">
              <w:rPr>
                <w:rFonts w:eastAsia="Calibri"/>
                <w:sz w:val="28"/>
                <w:szCs w:val="28"/>
              </w:rPr>
              <w:t>«Создание единого образовательного пространства в условиях индивидуализации образовательного процесса в ДОУ»</w:t>
            </w:r>
          </w:p>
        </w:tc>
        <w:tc>
          <w:tcPr>
            <w:tcW w:w="2551" w:type="dxa"/>
            <w:vAlign w:val="center"/>
          </w:tcPr>
          <w:p w:rsidR="002262BE" w:rsidRDefault="005619D0" w:rsidP="009C6B90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Картавцева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Е.М.</w:t>
            </w:r>
          </w:p>
          <w:p w:rsidR="005619D0" w:rsidRDefault="005619D0" w:rsidP="00CA5149">
            <w:pPr>
              <w:jc w:val="center"/>
              <w:rPr>
                <w:sz w:val="28"/>
                <w:szCs w:val="28"/>
              </w:rPr>
            </w:pPr>
            <w:proofErr w:type="spellStart"/>
            <w:r w:rsidRPr="005619D0">
              <w:rPr>
                <w:sz w:val="28"/>
                <w:szCs w:val="28"/>
              </w:rPr>
              <w:t>Султрекова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  <w:p w:rsidR="005619D0" w:rsidRDefault="005619D0" w:rsidP="00CA5149">
            <w:pPr>
              <w:jc w:val="center"/>
              <w:rPr>
                <w:sz w:val="28"/>
                <w:szCs w:val="28"/>
              </w:rPr>
            </w:pPr>
            <w:r w:rsidRPr="005619D0">
              <w:rPr>
                <w:sz w:val="28"/>
                <w:szCs w:val="28"/>
              </w:rPr>
              <w:t>Жарова</w:t>
            </w:r>
            <w:r>
              <w:rPr>
                <w:sz w:val="28"/>
                <w:szCs w:val="28"/>
              </w:rPr>
              <w:t xml:space="preserve"> А.Н.</w:t>
            </w:r>
          </w:p>
          <w:p w:rsidR="005619D0" w:rsidRDefault="005619D0" w:rsidP="00CA5149">
            <w:pPr>
              <w:jc w:val="center"/>
              <w:rPr>
                <w:sz w:val="28"/>
                <w:szCs w:val="28"/>
              </w:rPr>
            </w:pPr>
            <w:r w:rsidRPr="005619D0">
              <w:rPr>
                <w:sz w:val="28"/>
                <w:szCs w:val="28"/>
              </w:rPr>
              <w:t>Скрябина</w:t>
            </w:r>
            <w:r>
              <w:rPr>
                <w:sz w:val="28"/>
                <w:szCs w:val="28"/>
              </w:rPr>
              <w:t xml:space="preserve"> Е.В.</w:t>
            </w:r>
          </w:p>
          <w:p w:rsidR="005619D0" w:rsidRPr="00143552" w:rsidRDefault="005619D0" w:rsidP="00CA5149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619D0" w:rsidRPr="00BC6E11" w:rsidRDefault="005619D0" w:rsidP="005619D0">
            <w:pPr>
              <w:jc w:val="center"/>
              <w:rPr>
                <w:rFonts w:eastAsia="Calibri"/>
                <w:sz w:val="28"/>
                <w:szCs w:val="28"/>
              </w:rPr>
            </w:pPr>
            <w:r w:rsidRPr="00BC6E11">
              <w:rPr>
                <w:rFonts w:eastAsia="Calibri"/>
                <w:sz w:val="28"/>
                <w:szCs w:val="28"/>
              </w:rPr>
              <w:t xml:space="preserve">13 ч. </w:t>
            </w:r>
            <w:r>
              <w:rPr>
                <w:rFonts w:eastAsia="Calibri"/>
                <w:sz w:val="28"/>
                <w:szCs w:val="28"/>
              </w:rPr>
              <w:t>40</w:t>
            </w:r>
            <w:r w:rsidRPr="00BC6E11">
              <w:rPr>
                <w:rFonts w:eastAsia="Calibri"/>
                <w:sz w:val="28"/>
                <w:szCs w:val="28"/>
              </w:rPr>
              <w:t xml:space="preserve"> м. – </w:t>
            </w:r>
          </w:p>
          <w:p w:rsidR="0089305D" w:rsidRPr="004E1B71" w:rsidRDefault="005619D0" w:rsidP="005619D0">
            <w:pPr>
              <w:jc w:val="center"/>
              <w:rPr>
                <w:rFonts w:eastAsia="Calibri"/>
                <w:sz w:val="28"/>
                <w:szCs w:val="28"/>
              </w:rPr>
            </w:pPr>
            <w:r w:rsidRPr="00BC6E11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BC6E11">
              <w:rPr>
                <w:rFonts w:eastAsia="Calibri"/>
                <w:sz w:val="28"/>
                <w:szCs w:val="28"/>
              </w:rPr>
              <w:t xml:space="preserve"> ч. </w:t>
            </w:r>
            <w:r>
              <w:rPr>
                <w:rFonts w:eastAsia="Calibri"/>
                <w:sz w:val="28"/>
                <w:szCs w:val="28"/>
              </w:rPr>
              <w:t>55</w:t>
            </w:r>
            <w:r w:rsidRPr="00BC6E11">
              <w:rPr>
                <w:rFonts w:eastAsia="Calibri"/>
                <w:sz w:val="28"/>
                <w:szCs w:val="28"/>
              </w:rPr>
              <w:t xml:space="preserve"> м.</w:t>
            </w:r>
          </w:p>
        </w:tc>
      </w:tr>
      <w:tr w:rsidR="005619D0" w:rsidRPr="004E1B71" w:rsidTr="006C5D73">
        <w:trPr>
          <w:trHeight w:val="757"/>
        </w:trPr>
        <w:tc>
          <w:tcPr>
            <w:tcW w:w="426" w:type="dxa"/>
            <w:vAlign w:val="center"/>
          </w:tcPr>
          <w:p w:rsidR="005619D0" w:rsidRPr="004E1B71" w:rsidRDefault="005619D0" w:rsidP="005619D0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5528" w:type="dxa"/>
            <w:vAlign w:val="center"/>
          </w:tcPr>
          <w:p w:rsidR="005619D0" w:rsidRDefault="00273289" w:rsidP="005619D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Интерактивное выступление</w:t>
            </w:r>
            <w:bookmarkStart w:id="0" w:name="_GoBack"/>
            <w:bookmarkEnd w:id="0"/>
          </w:p>
          <w:p w:rsidR="009C6B90" w:rsidRDefault="005619D0" w:rsidP="005619D0">
            <w:pPr>
              <w:jc w:val="center"/>
              <w:rPr>
                <w:rFonts w:eastAsia="Calibri"/>
                <w:sz w:val="28"/>
                <w:szCs w:val="28"/>
              </w:rPr>
            </w:pPr>
            <w:r w:rsidRPr="005619D0">
              <w:rPr>
                <w:rFonts w:eastAsia="Calibri"/>
                <w:sz w:val="28"/>
                <w:szCs w:val="28"/>
              </w:rPr>
              <w:t xml:space="preserve">«Требования нормативных документов </w:t>
            </w:r>
          </w:p>
          <w:p w:rsidR="005619D0" w:rsidRPr="004E1B71" w:rsidRDefault="005619D0" w:rsidP="005619D0">
            <w:pPr>
              <w:jc w:val="center"/>
              <w:rPr>
                <w:rFonts w:eastAsia="Calibri"/>
                <w:sz w:val="28"/>
                <w:szCs w:val="28"/>
              </w:rPr>
            </w:pPr>
            <w:r w:rsidRPr="005619D0">
              <w:rPr>
                <w:rFonts w:eastAsia="Calibri"/>
                <w:sz w:val="28"/>
                <w:szCs w:val="28"/>
              </w:rPr>
              <w:t>к организации образовательного процесса, оказывающие влияние на планирование»</w:t>
            </w:r>
          </w:p>
        </w:tc>
        <w:tc>
          <w:tcPr>
            <w:tcW w:w="2551" w:type="dxa"/>
            <w:vAlign w:val="center"/>
          </w:tcPr>
          <w:p w:rsidR="005619D0" w:rsidRDefault="005619D0" w:rsidP="005619D0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Григуола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Е.С.</w:t>
            </w:r>
          </w:p>
          <w:p w:rsidR="005619D0" w:rsidRDefault="005619D0" w:rsidP="005619D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Зенкина Н.В.</w:t>
            </w:r>
          </w:p>
          <w:p w:rsidR="005619D0" w:rsidRDefault="005619D0" w:rsidP="005619D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(МБДОУ № 169)</w:t>
            </w:r>
          </w:p>
          <w:p w:rsidR="005619D0" w:rsidRDefault="005619D0" w:rsidP="005619D0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619D0" w:rsidRPr="004E1B71" w:rsidRDefault="005619D0" w:rsidP="005619D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  <w:r w:rsidRPr="004E1B71">
              <w:rPr>
                <w:rFonts w:eastAsia="Calibri"/>
                <w:sz w:val="28"/>
                <w:szCs w:val="28"/>
              </w:rPr>
              <w:t xml:space="preserve"> ч. </w:t>
            </w:r>
            <w:r>
              <w:rPr>
                <w:rFonts w:eastAsia="Calibri"/>
                <w:sz w:val="28"/>
                <w:szCs w:val="28"/>
              </w:rPr>
              <w:t>55</w:t>
            </w:r>
            <w:r w:rsidRPr="004E1B71">
              <w:rPr>
                <w:rFonts w:eastAsia="Calibri"/>
                <w:sz w:val="28"/>
                <w:szCs w:val="28"/>
              </w:rPr>
              <w:t xml:space="preserve"> м. –</w:t>
            </w:r>
          </w:p>
          <w:p w:rsidR="005619D0" w:rsidRPr="00BC6E11" w:rsidRDefault="005619D0" w:rsidP="005619D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 ч. 10</w:t>
            </w:r>
            <w:r w:rsidRPr="004E1B71">
              <w:rPr>
                <w:rFonts w:eastAsia="Calibri"/>
                <w:sz w:val="28"/>
                <w:szCs w:val="28"/>
              </w:rPr>
              <w:t xml:space="preserve"> м.</w:t>
            </w:r>
          </w:p>
        </w:tc>
      </w:tr>
      <w:tr w:rsidR="005619D0" w:rsidRPr="004E1B71" w:rsidTr="006C5D73">
        <w:tc>
          <w:tcPr>
            <w:tcW w:w="426" w:type="dxa"/>
            <w:vAlign w:val="center"/>
          </w:tcPr>
          <w:p w:rsidR="005619D0" w:rsidRPr="004E1B71" w:rsidRDefault="005619D0" w:rsidP="005619D0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5528" w:type="dxa"/>
            <w:vAlign w:val="center"/>
          </w:tcPr>
          <w:p w:rsidR="005619D0" w:rsidRDefault="00A30D6E" w:rsidP="0056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для участников</w:t>
            </w:r>
          </w:p>
          <w:p w:rsidR="005619D0" w:rsidRPr="002262BE" w:rsidRDefault="005619D0" w:rsidP="0056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«Планируем по-новому»</w:t>
            </w:r>
          </w:p>
        </w:tc>
        <w:tc>
          <w:tcPr>
            <w:tcW w:w="2551" w:type="dxa"/>
            <w:vAlign w:val="center"/>
          </w:tcPr>
          <w:p w:rsidR="005619D0" w:rsidRDefault="005619D0" w:rsidP="005619D0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Григуола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Е.С.</w:t>
            </w:r>
          </w:p>
          <w:p w:rsidR="005619D0" w:rsidRDefault="005619D0" w:rsidP="005619D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Зенкина Н.В.</w:t>
            </w:r>
          </w:p>
          <w:p w:rsidR="005619D0" w:rsidRPr="005619D0" w:rsidRDefault="00DC0333" w:rsidP="005619D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5619D0">
              <w:rPr>
                <w:bCs/>
                <w:iCs/>
                <w:sz w:val="28"/>
                <w:szCs w:val="28"/>
              </w:rPr>
              <w:t>(МБДОУ № 169)</w:t>
            </w:r>
          </w:p>
        </w:tc>
        <w:tc>
          <w:tcPr>
            <w:tcW w:w="1701" w:type="dxa"/>
            <w:vAlign w:val="center"/>
          </w:tcPr>
          <w:p w:rsidR="005619D0" w:rsidRPr="005619D0" w:rsidRDefault="005619D0" w:rsidP="005619D0">
            <w:pPr>
              <w:jc w:val="center"/>
              <w:rPr>
                <w:rFonts w:eastAsia="Calibri"/>
                <w:sz w:val="28"/>
                <w:szCs w:val="28"/>
              </w:rPr>
            </w:pPr>
            <w:r w:rsidRPr="005619D0">
              <w:rPr>
                <w:rFonts w:eastAsia="Calibri"/>
                <w:sz w:val="28"/>
                <w:szCs w:val="28"/>
              </w:rPr>
              <w:t xml:space="preserve">14 ч. </w:t>
            </w:r>
            <w:r>
              <w:rPr>
                <w:rFonts w:eastAsia="Calibri"/>
                <w:sz w:val="28"/>
                <w:szCs w:val="28"/>
              </w:rPr>
              <w:t>10</w:t>
            </w:r>
            <w:r w:rsidRPr="005619D0">
              <w:rPr>
                <w:rFonts w:eastAsia="Calibri"/>
                <w:sz w:val="28"/>
                <w:szCs w:val="28"/>
              </w:rPr>
              <w:t xml:space="preserve"> м. – </w:t>
            </w:r>
          </w:p>
          <w:p w:rsidR="005619D0" w:rsidRPr="004E1B71" w:rsidRDefault="005619D0" w:rsidP="005619D0">
            <w:pPr>
              <w:jc w:val="center"/>
              <w:rPr>
                <w:rFonts w:eastAsia="Calibri"/>
                <w:sz w:val="28"/>
                <w:szCs w:val="28"/>
              </w:rPr>
            </w:pPr>
            <w:r w:rsidRPr="005619D0">
              <w:rPr>
                <w:rFonts w:eastAsia="Calibri"/>
                <w:sz w:val="28"/>
                <w:szCs w:val="28"/>
              </w:rPr>
              <w:t>14 ч. 50 м.</w:t>
            </w:r>
          </w:p>
        </w:tc>
      </w:tr>
      <w:tr w:rsidR="005619D0" w:rsidRPr="004E1B71" w:rsidTr="006C5D73">
        <w:tc>
          <w:tcPr>
            <w:tcW w:w="426" w:type="dxa"/>
            <w:vAlign w:val="center"/>
          </w:tcPr>
          <w:p w:rsidR="005619D0" w:rsidRPr="004E1B71" w:rsidRDefault="005619D0" w:rsidP="005619D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Pr="004E1B7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528" w:type="dxa"/>
            <w:vAlign w:val="center"/>
          </w:tcPr>
          <w:p w:rsidR="005619D0" w:rsidRPr="004E1B71" w:rsidRDefault="005619D0" w:rsidP="005619D0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Рефлексия по итогам семинара</w:t>
            </w:r>
          </w:p>
        </w:tc>
        <w:tc>
          <w:tcPr>
            <w:tcW w:w="2551" w:type="dxa"/>
            <w:vAlign w:val="center"/>
          </w:tcPr>
          <w:p w:rsidR="005619D0" w:rsidRPr="004E1B71" w:rsidRDefault="005619D0" w:rsidP="005619D0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Григуола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Е.С.</w:t>
            </w:r>
          </w:p>
        </w:tc>
        <w:tc>
          <w:tcPr>
            <w:tcW w:w="1701" w:type="dxa"/>
            <w:vAlign w:val="center"/>
          </w:tcPr>
          <w:p w:rsidR="005619D0" w:rsidRPr="004E1B71" w:rsidRDefault="005619D0" w:rsidP="005619D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14 ч. </w:t>
            </w:r>
            <w:r w:rsidRPr="004E1B71">
              <w:rPr>
                <w:rFonts w:eastAsia="Calibri"/>
                <w:sz w:val="28"/>
                <w:szCs w:val="28"/>
              </w:rPr>
              <w:t>5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4E1B71">
              <w:rPr>
                <w:rFonts w:eastAsia="Calibri"/>
                <w:sz w:val="28"/>
                <w:szCs w:val="28"/>
              </w:rPr>
              <w:t xml:space="preserve"> м. – </w:t>
            </w:r>
          </w:p>
          <w:p w:rsidR="005619D0" w:rsidRPr="004E1B71" w:rsidRDefault="005619D0" w:rsidP="005619D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 ч. 0</w:t>
            </w:r>
            <w:r w:rsidRPr="004E1B71">
              <w:rPr>
                <w:rFonts w:eastAsia="Calibri"/>
                <w:sz w:val="28"/>
                <w:szCs w:val="28"/>
              </w:rPr>
              <w:t>0 м.</w:t>
            </w:r>
          </w:p>
        </w:tc>
      </w:tr>
    </w:tbl>
    <w:p w:rsidR="004A35F5" w:rsidRDefault="004A35F5">
      <w:pPr>
        <w:rPr>
          <w:sz w:val="28"/>
          <w:szCs w:val="28"/>
        </w:rPr>
      </w:pPr>
    </w:p>
    <w:sectPr w:rsidR="004A35F5" w:rsidSect="006666AE">
      <w:pgSz w:w="11906" w:h="16838"/>
      <w:pgMar w:top="567" w:right="850" w:bottom="426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97FB7"/>
    <w:multiLevelType w:val="hybridMultilevel"/>
    <w:tmpl w:val="CA362A6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0063426"/>
    <w:multiLevelType w:val="hybridMultilevel"/>
    <w:tmpl w:val="EBDE3AD4"/>
    <w:lvl w:ilvl="0" w:tplc="6C427F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728D4"/>
    <w:multiLevelType w:val="hybridMultilevel"/>
    <w:tmpl w:val="F9003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50A"/>
    <w:rsid w:val="000A02EC"/>
    <w:rsid w:val="000D1E84"/>
    <w:rsid w:val="000F644B"/>
    <w:rsid w:val="0013192A"/>
    <w:rsid w:val="00143552"/>
    <w:rsid w:val="001902A1"/>
    <w:rsid w:val="001F29AD"/>
    <w:rsid w:val="002262BE"/>
    <w:rsid w:val="00273289"/>
    <w:rsid w:val="002778E2"/>
    <w:rsid w:val="00282407"/>
    <w:rsid w:val="002A0AA1"/>
    <w:rsid w:val="002D0B80"/>
    <w:rsid w:val="002F3E39"/>
    <w:rsid w:val="00355181"/>
    <w:rsid w:val="00375936"/>
    <w:rsid w:val="003A57F5"/>
    <w:rsid w:val="003B4714"/>
    <w:rsid w:val="003D52E7"/>
    <w:rsid w:val="003E111B"/>
    <w:rsid w:val="00403557"/>
    <w:rsid w:val="00456EE2"/>
    <w:rsid w:val="00492C3A"/>
    <w:rsid w:val="004978EB"/>
    <w:rsid w:val="004A35F5"/>
    <w:rsid w:val="004D1355"/>
    <w:rsid w:val="004D53DD"/>
    <w:rsid w:val="004D688C"/>
    <w:rsid w:val="004E1B71"/>
    <w:rsid w:val="004F42EA"/>
    <w:rsid w:val="005238A7"/>
    <w:rsid w:val="00540781"/>
    <w:rsid w:val="005619D0"/>
    <w:rsid w:val="0056570D"/>
    <w:rsid w:val="0057750A"/>
    <w:rsid w:val="005818AA"/>
    <w:rsid w:val="005C2B97"/>
    <w:rsid w:val="005D34E4"/>
    <w:rsid w:val="005D54E3"/>
    <w:rsid w:val="00621907"/>
    <w:rsid w:val="00636124"/>
    <w:rsid w:val="006666AE"/>
    <w:rsid w:val="00670100"/>
    <w:rsid w:val="0068729A"/>
    <w:rsid w:val="0069605F"/>
    <w:rsid w:val="006C5D73"/>
    <w:rsid w:val="00736FC1"/>
    <w:rsid w:val="007662CE"/>
    <w:rsid w:val="007734D1"/>
    <w:rsid w:val="007809EB"/>
    <w:rsid w:val="00791FA4"/>
    <w:rsid w:val="007A2725"/>
    <w:rsid w:val="007B04DC"/>
    <w:rsid w:val="007C7BFA"/>
    <w:rsid w:val="007D69DC"/>
    <w:rsid w:val="00817ED2"/>
    <w:rsid w:val="00832AF8"/>
    <w:rsid w:val="00865672"/>
    <w:rsid w:val="0089305D"/>
    <w:rsid w:val="009146B2"/>
    <w:rsid w:val="009222C7"/>
    <w:rsid w:val="009A4A2C"/>
    <w:rsid w:val="009A7BF9"/>
    <w:rsid w:val="009B5839"/>
    <w:rsid w:val="009C5817"/>
    <w:rsid w:val="009C6B90"/>
    <w:rsid w:val="00A07877"/>
    <w:rsid w:val="00A10EEA"/>
    <w:rsid w:val="00A1351A"/>
    <w:rsid w:val="00A30D6E"/>
    <w:rsid w:val="00A44111"/>
    <w:rsid w:val="00A930B2"/>
    <w:rsid w:val="00AA66B8"/>
    <w:rsid w:val="00AB0D56"/>
    <w:rsid w:val="00B27E4F"/>
    <w:rsid w:val="00B4183B"/>
    <w:rsid w:val="00B43CE9"/>
    <w:rsid w:val="00B456F1"/>
    <w:rsid w:val="00BB0FA8"/>
    <w:rsid w:val="00BB3137"/>
    <w:rsid w:val="00BC5656"/>
    <w:rsid w:val="00BC6E11"/>
    <w:rsid w:val="00BD5223"/>
    <w:rsid w:val="00BD5F50"/>
    <w:rsid w:val="00BE5089"/>
    <w:rsid w:val="00C64778"/>
    <w:rsid w:val="00C71A58"/>
    <w:rsid w:val="00C80605"/>
    <w:rsid w:val="00CA09C0"/>
    <w:rsid w:val="00CA4693"/>
    <w:rsid w:val="00CA5149"/>
    <w:rsid w:val="00CE56C1"/>
    <w:rsid w:val="00CF6394"/>
    <w:rsid w:val="00D04B84"/>
    <w:rsid w:val="00D250C8"/>
    <w:rsid w:val="00D96986"/>
    <w:rsid w:val="00DC0333"/>
    <w:rsid w:val="00E06E18"/>
    <w:rsid w:val="00E62C55"/>
    <w:rsid w:val="00E76CC7"/>
    <w:rsid w:val="00EB3EF4"/>
    <w:rsid w:val="00EC4A15"/>
    <w:rsid w:val="00F34027"/>
    <w:rsid w:val="00F64CAF"/>
    <w:rsid w:val="00F77783"/>
    <w:rsid w:val="00F77818"/>
    <w:rsid w:val="00F878C5"/>
    <w:rsid w:val="00FB4E1C"/>
    <w:rsid w:val="00FF6065"/>
    <w:rsid w:val="00FF7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C3FF"/>
  <w15:docId w15:val="{B55423A1-71D1-4B61-B42B-D0BE578A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50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50A"/>
    <w:pPr>
      <w:ind w:left="720"/>
      <w:contextualSpacing/>
    </w:pPr>
  </w:style>
  <w:style w:type="table" w:styleId="a4">
    <w:name w:val="Table Grid"/>
    <w:basedOn w:val="a1"/>
    <w:uiPriority w:val="59"/>
    <w:rsid w:val="002A0AA1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9698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96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42</cp:revision>
  <cp:lastPrinted>2017-11-02T11:36:00Z</cp:lastPrinted>
  <dcterms:created xsi:type="dcterms:W3CDTF">2022-01-14T09:17:00Z</dcterms:created>
  <dcterms:modified xsi:type="dcterms:W3CDTF">2025-01-22T08:48:00Z</dcterms:modified>
</cp:coreProperties>
</file>