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FA" w:rsidRDefault="004400B4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>И</w:t>
      </w:r>
      <w:r w:rsidR="00E364FA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>нформационно-</w:t>
      </w:r>
      <w:proofErr w:type="gramStart"/>
      <w:r w:rsidR="00E364FA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аналитический </w:t>
      </w:r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 отчет</w:t>
      </w:r>
      <w:proofErr w:type="gramEnd"/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 </w:t>
      </w:r>
    </w:p>
    <w:p w:rsidR="00756FB0" w:rsidRDefault="00E364FA" w:rsidP="00174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о </w:t>
      </w:r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деятельности </w:t>
      </w:r>
      <w:r w:rsidR="00394CF6" w:rsidRPr="0067055E">
        <w:rPr>
          <w:rFonts w:ascii="Times New Roman" w:hAnsi="Times New Roman"/>
          <w:b/>
          <w:sz w:val="24"/>
          <w:szCs w:val="24"/>
        </w:rPr>
        <w:t>методического</w:t>
      </w:r>
      <w:r w:rsidR="00394CF6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</w:t>
      </w:r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 xml:space="preserve"> (</w:t>
      </w:r>
      <w:r w:rsidR="006F28B4">
        <w:rPr>
          <w:rFonts w:ascii="Times New Roman" w:hAnsi="Times New Roman"/>
          <w:b/>
          <w:bCs/>
          <w:spacing w:val="-2"/>
          <w:sz w:val="24"/>
          <w:szCs w:val="24"/>
        </w:rPr>
        <w:t xml:space="preserve">ГМО, </w:t>
      </w:r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>РМО,</w:t>
      </w:r>
      <w:r w:rsidR="006F28B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>ОМО)</w:t>
      </w:r>
      <w:r w:rsidR="00394CF6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7A68C4">
        <w:rPr>
          <w:rFonts w:ascii="Times New Roman" w:hAnsi="Times New Roman"/>
          <w:b/>
          <w:bCs/>
          <w:spacing w:val="-2"/>
          <w:sz w:val="24"/>
          <w:szCs w:val="24"/>
        </w:rPr>
        <w:t>педагогов</w:t>
      </w:r>
      <w:r w:rsidR="006F28B4">
        <w:rPr>
          <w:rFonts w:ascii="Times New Roman" w:hAnsi="Times New Roman"/>
          <w:b/>
          <w:bCs/>
          <w:spacing w:val="-2"/>
          <w:sz w:val="24"/>
          <w:szCs w:val="24"/>
        </w:rPr>
        <w:t xml:space="preserve"> ДО </w:t>
      </w:r>
      <w:r w:rsidR="00756FB0">
        <w:rPr>
          <w:rFonts w:ascii="Times New Roman" w:hAnsi="Times New Roman"/>
          <w:b/>
          <w:bCs/>
          <w:spacing w:val="-2"/>
          <w:sz w:val="24"/>
          <w:szCs w:val="24"/>
        </w:rPr>
        <w:t>Кировского района</w:t>
      </w:r>
    </w:p>
    <w:p w:rsidR="004744F5" w:rsidRPr="0067055E" w:rsidRDefault="00761E32" w:rsidP="00174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FB0" w:rsidRPr="00756FB0">
        <w:rPr>
          <w:rFonts w:ascii="Times New Roman" w:hAnsi="Times New Roman"/>
          <w:b/>
          <w:bCs/>
          <w:sz w:val="24"/>
          <w:szCs w:val="24"/>
        </w:rPr>
        <w:t>по направлению «Индивидуализация образовательного процесса»</w:t>
      </w:r>
    </w:p>
    <w:p w:rsidR="007A164E" w:rsidRPr="00756FB0" w:rsidRDefault="00865C6B" w:rsidP="00756FB0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7055E">
        <w:rPr>
          <w:rFonts w:ascii="Times New Roman" w:hAnsi="Times New Roman"/>
          <w:b/>
          <w:bCs/>
          <w:spacing w:val="-2"/>
          <w:sz w:val="24"/>
          <w:szCs w:val="24"/>
        </w:rPr>
        <w:t>за 202</w:t>
      </w:r>
      <w:r w:rsidR="0069492A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="00543D04" w:rsidRPr="0067055E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512203" w:rsidRPr="0067055E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 w:rsidR="0069492A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="007A164E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учебный год</w:t>
      </w:r>
    </w:p>
    <w:p w:rsidR="00547303" w:rsidRPr="00756FB0" w:rsidRDefault="00543D04" w:rsidP="00756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EFA">
        <w:rPr>
          <w:rFonts w:ascii="Times New Roman" w:hAnsi="Times New Roman"/>
          <w:b/>
          <w:sz w:val="24"/>
          <w:szCs w:val="24"/>
        </w:rPr>
        <w:t xml:space="preserve">1. </w:t>
      </w:r>
      <w:r w:rsidR="00823D57" w:rsidRPr="00641EFA">
        <w:rPr>
          <w:rFonts w:ascii="Times New Roman" w:hAnsi="Times New Roman"/>
          <w:b/>
          <w:sz w:val="24"/>
          <w:szCs w:val="24"/>
        </w:rPr>
        <w:t>Методическая тема</w:t>
      </w:r>
      <w:r w:rsidR="00641EFA" w:rsidRPr="00641EFA">
        <w:rPr>
          <w:rFonts w:ascii="Times New Roman" w:hAnsi="Times New Roman"/>
          <w:b/>
          <w:sz w:val="24"/>
          <w:szCs w:val="24"/>
        </w:rPr>
        <w:t xml:space="preserve"> </w:t>
      </w:r>
      <w:r w:rsidR="00732AC9">
        <w:rPr>
          <w:rFonts w:ascii="Times New Roman" w:hAnsi="Times New Roman"/>
          <w:b/>
          <w:sz w:val="24"/>
          <w:szCs w:val="24"/>
        </w:rPr>
        <w:t xml:space="preserve">на </w:t>
      </w:r>
      <w:r w:rsidR="00F21921" w:rsidRPr="0067055E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 w:rsidR="0069492A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="00F21921" w:rsidRPr="0067055E">
        <w:rPr>
          <w:rFonts w:ascii="Times New Roman" w:hAnsi="Times New Roman"/>
          <w:b/>
          <w:bCs/>
          <w:spacing w:val="-2"/>
          <w:sz w:val="24"/>
          <w:szCs w:val="24"/>
        </w:rPr>
        <w:t>-202</w:t>
      </w:r>
      <w:r w:rsidR="0069492A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="00F21921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641EFA" w:rsidRPr="00641EFA">
        <w:rPr>
          <w:rFonts w:ascii="Times New Roman" w:hAnsi="Times New Roman"/>
          <w:b/>
          <w:sz w:val="24"/>
          <w:szCs w:val="24"/>
        </w:rPr>
        <w:t>уч. год</w:t>
      </w:r>
      <w:r w:rsidR="00823D57" w:rsidRPr="00641EFA">
        <w:rPr>
          <w:rFonts w:ascii="Times New Roman" w:hAnsi="Times New Roman"/>
          <w:b/>
          <w:sz w:val="24"/>
          <w:szCs w:val="24"/>
        </w:rPr>
        <w:t xml:space="preserve">: </w:t>
      </w:r>
      <w:r w:rsidR="00756FB0" w:rsidRPr="00756FB0">
        <w:rPr>
          <w:rFonts w:ascii="Times New Roman" w:hAnsi="Times New Roman"/>
          <w:sz w:val="24"/>
          <w:szCs w:val="24"/>
        </w:rPr>
        <w:t>«Создание в ДОО условий для гармоничного развития личности ребенка в рамках реализации муниципальной концепции развития дошкольного образования в городе Красноярске».</w:t>
      </w:r>
    </w:p>
    <w:p w:rsidR="00547303" w:rsidRPr="0067055E" w:rsidRDefault="00547303" w:rsidP="00547303">
      <w:pPr>
        <w:pStyle w:val="aa"/>
        <w:jc w:val="both"/>
        <w:rPr>
          <w:bCs/>
        </w:rPr>
      </w:pPr>
    </w:p>
    <w:p w:rsidR="00547303" w:rsidRPr="00756FB0" w:rsidRDefault="00756FB0" w:rsidP="00756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Поставленная цель</w:t>
      </w:r>
      <w:r w:rsidR="007A164E" w:rsidRPr="0067055E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С</w:t>
      </w:r>
      <w:r w:rsidRPr="00756FB0">
        <w:rPr>
          <w:rFonts w:ascii="Times New Roman" w:hAnsi="Times New Roman"/>
          <w:bCs/>
          <w:sz w:val="24"/>
          <w:szCs w:val="24"/>
        </w:rPr>
        <w:t xml:space="preserve">оздание условий для освоения и применения педагогами в ДОО </w:t>
      </w:r>
      <w:bookmarkStart w:id="0" w:name="_Hlk198564042"/>
      <w:r w:rsidRPr="00756FB0">
        <w:rPr>
          <w:rFonts w:ascii="Times New Roman" w:hAnsi="Times New Roman"/>
          <w:bCs/>
          <w:sz w:val="24"/>
          <w:szCs w:val="24"/>
        </w:rPr>
        <w:t xml:space="preserve">приёмов, методов, технологий, обеспечивающих </w:t>
      </w:r>
      <w:bookmarkEnd w:id="0"/>
      <w:r w:rsidRPr="00756FB0">
        <w:rPr>
          <w:rFonts w:ascii="Times New Roman" w:hAnsi="Times New Roman"/>
          <w:bCs/>
          <w:sz w:val="24"/>
          <w:szCs w:val="24"/>
        </w:rPr>
        <w:t>включённость детей в образовательный процесс, позволяющих эффективно достигать планируемые образовательные результаты, в рамках реализации муниципальной концепции развития дошкольного образования в городе Красноярске.</w:t>
      </w:r>
    </w:p>
    <w:p w:rsidR="00394CF6" w:rsidRPr="0067055E" w:rsidRDefault="00394CF6" w:rsidP="00823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CF6" w:rsidRDefault="00543D04" w:rsidP="0050397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55E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394CF6" w:rsidRPr="0067055E">
        <w:rPr>
          <w:rFonts w:ascii="Times New Roman" w:hAnsi="Times New Roman"/>
          <w:b/>
          <w:bCs/>
          <w:iCs/>
          <w:sz w:val="24"/>
          <w:szCs w:val="24"/>
        </w:rPr>
        <w:t xml:space="preserve">Основные задачи, </w:t>
      </w:r>
      <w:r w:rsidR="007A164E" w:rsidRPr="0067055E">
        <w:rPr>
          <w:rFonts w:ascii="Times New Roman" w:hAnsi="Times New Roman"/>
          <w:b/>
          <w:bCs/>
          <w:iCs/>
          <w:sz w:val="24"/>
          <w:szCs w:val="24"/>
        </w:rPr>
        <w:t xml:space="preserve">заявленные на </w:t>
      </w:r>
      <w:r w:rsidR="00F21921" w:rsidRPr="0067055E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 w:rsidR="0069492A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="00F21921" w:rsidRPr="0067055E">
        <w:rPr>
          <w:rFonts w:ascii="Times New Roman" w:hAnsi="Times New Roman"/>
          <w:b/>
          <w:bCs/>
          <w:spacing w:val="-2"/>
          <w:sz w:val="24"/>
          <w:szCs w:val="24"/>
        </w:rPr>
        <w:t>-202</w:t>
      </w:r>
      <w:r w:rsidR="0069492A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="00F21921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уч.</w:t>
      </w:r>
      <w:r w:rsidR="00F219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год</w:t>
      </w:r>
      <w:r w:rsidR="007A164E" w:rsidRPr="0067055E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756FB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94CF6" w:rsidRPr="0067055E" w:rsidRDefault="00394CF6" w:rsidP="005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1417"/>
        <w:gridCol w:w="1276"/>
        <w:gridCol w:w="1418"/>
        <w:gridCol w:w="4536"/>
      </w:tblGrid>
      <w:tr w:rsidR="00394CF6" w:rsidRPr="0067055E" w:rsidTr="001B5215">
        <w:tc>
          <w:tcPr>
            <w:tcW w:w="6629" w:type="dxa"/>
            <w:vMerge w:val="restart"/>
          </w:tcPr>
          <w:p w:rsidR="00394CF6" w:rsidRPr="0067055E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111" w:type="dxa"/>
            <w:gridSpan w:val="3"/>
          </w:tcPr>
          <w:p w:rsidR="00394CF6" w:rsidRPr="0067055E" w:rsidRDefault="00454C8A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Степень</w:t>
            </w:r>
            <w:r w:rsidR="00394CF6"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(+)</w:t>
            </w:r>
          </w:p>
        </w:tc>
        <w:tc>
          <w:tcPr>
            <w:tcW w:w="4536" w:type="dxa"/>
            <w:vMerge w:val="restart"/>
          </w:tcPr>
          <w:p w:rsidR="00394CF6" w:rsidRPr="0067055E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Пояснения </w:t>
            </w:r>
            <w:r w:rsidR="001B5215" w:rsidRPr="0067055E">
              <w:rPr>
                <w:rFonts w:ascii="Times New Roman" w:hAnsi="Times New Roman"/>
                <w:b/>
                <w:sz w:val="24"/>
                <w:szCs w:val="24"/>
              </w:rPr>
              <w:t>по реализации</w:t>
            </w: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5215" w:rsidRPr="0067055E">
              <w:rPr>
                <w:rFonts w:ascii="Times New Roman" w:hAnsi="Times New Roman"/>
                <w:b/>
                <w:sz w:val="24"/>
                <w:szCs w:val="24"/>
              </w:rPr>
              <w:t>задач (</w:t>
            </w: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причины)</w:t>
            </w:r>
          </w:p>
        </w:tc>
      </w:tr>
      <w:tr w:rsidR="00D2693A" w:rsidRPr="0067055E" w:rsidTr="001B5215">
        <w:tc>
          <w:tcPr>
            <w:tcW w:w="6629" w:type="dxa"/>
            <w:vMerge/>
          </w:tcPr>
          <w:p w:rsidR="00394CF6" w:rsidRPr="0067055E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1418" w:type="dxa"/>
          </w:tcPr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не выполнена</w:t>
            </w:r>
          </w:p>
        </w:tc>
        <w:tc>
          <w:tcPr>
            <w:tcW w:w="4536" w:type="dxa"/>
            <w:vMerge/>
          </w:tcPr>
          <w:p w:rsidR="00394CF6" w:rsidRPr="0067055E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3A" w:rsidRPr="0067055E" w:rsidTr="001B5215">
        <w:tc>
          <w:tcPr>
            <w:tcW w:w="6629" w:type="dxa"/>
          </w:tcPr>
          <w:p w:rsidR="00761E32" w:rsidRPr="00756FB0" w:rsidRDefault="00732AC9" w:rsidP="00756FB0">
            <w:pPr>
              <w:pStyle w:val="aa"/>
              <w:jc w:val="both"/>
              <w:rPr>
                <w:rFonts w:eastAsia="Calibri"/>
              </w:rPr>
            </w:pPr>
            <w:r w:rsidRPr="00756FB0">
              <w:rPr>
                <w:rFonts w:eastAsia="Calibri"/>
              </w:rPr>
              <w:t xml:space="preserve">1. </w:t>
            </w:r>
            <w:r w:rsidR="00756FB0" w:rsidRPr="00756FB0">
              <w:rPr>
                <w:rFonts w:eastAsia="Calibri"/>
              </w:rPr>
              <w:t xml:space="preserve"> Повышать квалификацию и профессиональное мастерство педагогических и управленческих кадров ДОО в освоении и применении педагогических средств, позволяющих эффективно достигать планируемые образовательные результаты, осваивая новые позиции, задаваемые технологией организации образования</w:t>
            </w:r>
          </w:p>
        </w:tc>
        <w:tc>
          <w:tcPr>
            <w:tcW w:w="1417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E32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FB0" w:rsidRDefault="00756FB0" w:rsidP="00756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FB0" w:rsidRPr="0067055E" w:rsidRDefault="00756FB0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61E32" w:rsidRPr="0067055E" w:rsidRDefault="00D2693A" w:rsidP="00F44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Реализованные формы и содержание работы РМО были направлены на выполнение задачи</w:t>
            </w:r>
            <w:r w:rsidR="00FB2FCA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2693A">
              <w:rPr>
                <w:rFonts w:ascii="Times New Roman" w:hAnsi="Times New Roman"/>
                <w:sz w:val="24"/>
                <w:szCs w:val="24"/>
              </w:rPr>
              <w:t>изучение и анализ новых нормативно-правовых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693A">
              <w:rPr>
                <w:rFonts w:ascii="Times New Roman" w:hAnsi="Times New Roman"/>
                <w:sz w:val="24"/>
                <w:szCs w:val="24"/>
              </w:rPr>
              <w:t xml:space="preserve">оказание поддержки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r w:rsidRPr="00D2693A">
              <w:rPr>
                <w:rFonts w:ascii="Times New Roman" w:hAnsi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693A">
              <w:rPr>
                <w:rFonts w:ascii="Times New Roman" w:hAnsi="Times New Roman"/>
                <w:sz w:val="24"/>
                <w:szCs w:val="24"/>
              </w:rPr>
              <w:t xml:space="preserve"> инноваций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пр.), </w:t>
            </w:r>
            <w:r w:rsidRPr="00D2693A">
              <w:rPr>
                <w:rFonts w:ascii="Times New Roman" w:hAnsi="Times New Roman"/>
                <w:b/>
                <w:sz w:val="24"/>
                <w:szCs w:val="24"/>
              </w:rPr>
              <w:t xml:space="preserve">но не проводился   </w:t>
            </w:r>
            <w:r w:rsidRPr="00D2693A">
              <w:rPr>
                <w:b/>
              </w:rPr>
              <w:t xml:space="preserve"> </w:t>
            </w:r>
            <w:r w:rsidRPr="00D2693A">
              <w:rPr>
                <w:rFonts w:ascii="Times New Roman" w:hAnsi="Times New Roman"/>
                <w:b/>
                <w:sz w:val="24"/>
                <w:szCs w:val="24"/>
              </w:rPr>
              <w:t>мониторинг профессионального роста педагогов</w:t>
            </w:r>
            <w:r w:rsidR="001B5215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отсутствием инструментария и невозможностью в рамках РМО организовать персонифицированное профессиональное развитие</w:t>
            </w:r>
          </w:p>
        </w:tc>
      </w:tr>
      <w:tr w:rsidR="00D2693A" w:rsidRPr="0067055E" w:rsidTr="001B5215">
        <w:tc>
          <w:tcPr>
            <w:tcW w:w="6629" w:type="dxa"/>
          </w:tcPr>
          <w:p w:rsidR="00761E32" w:rsidRPr="00756FB0" w:rsidRDefault="00732AC9" w:rsidP="00756F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F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6FB0" w:rsidRPr="00756FB0">
              <w:rPr>
                <w:rFonts w:ascii="Times New Roman" w:hAnsi="Times New Roman"/>
                <w:sz w:val="24"/>
                <w:szCs w:val="24"/>
              </w:rPr>
              <w:t xml:space="preserve"> Организовать необходимое методическое сопровождение педагогических и управленческих кадров ДОО в процессе освоения ими профессиональных компетенций в соответствии с методической темой</w:t>
            </w:r>
          </w:p>
        </w:tc>
        <w:tc>
          <w:tcPr>
            <w:tcW w:w="1417" w:type="dxa"/>
          </w:tcPr>
          <w:p w:rsidR="00761E32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FB0" w:rsidRPr="0067055E" w:rsidRDefault="00756FB0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1E32" w:rsidRPr="0067055E" w:rsidRDefault="00761E32" w:rsidP="00570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3A" w:rsidRPr="0067055E" w:rsidTr="001B5215">
        <w:tc>
          <w:tcPr>
            <w:tcW w:w="6629" w:type="dxa"/>
          </w:tcPr>
          <w:p w:rsidR="00761E32" w:rsidRPr="00756FB0" w:rsidRDefault="00756FB0" w:rsidP="00756FB0">
            <w:pPr>
              <w:pStyle w:val="aa"/>
              <w:jc w:val="both"/>
              <w:rPr>
                <w:rFonts w:eastAsia="Calibri"/>
              </w:rPr>
            </w:pPr>
            <w:r w:rsidRPr="00756FB0">
              <w:rPr>
                <w:rFonts w:eastAsia="Calibri"/>
              </w:rPr>
              <w:t xml:space="preserve">3. Организовать эффективное профессиональное взаимодействие педагогических и управленческих кадров ДОО, предъявление успешного опыта образовательных организаций по реализации </w:t>
            </w:r>
            <w:r>
              <w:rPr>
                <w:rFonts w:eastAsia="Calibri"/>
              </w:rPr>
              <w:t>О</w:t>
            </w:r>
            <w:r w:rsidRPr="00756FB0">
              <w:rPr>
                <w:rFonts w:eastAsia="Calibri"/>
              </w:rPr>
              <w:t>ОП.</w:t>
            </w:r>
          </w:p>
        </w:tc>
        <w:tc>
          <w:tcPr>
            <w:tcW w:w="1417" w:type="dxa"/>
          </w:tcPr>
          <w:p w:rsidR="00761E32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FB0" w:rsidRPr="0067055E" w:rsidRDefault="00756FB0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1E32" w:rsidRPr="0067055E" w:rsidRDefault="00761E32" w:rsidP="003E3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CF6" w:rsidRPr="0067055E" w:rsidRDefault="00543D04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D4563" w:rsidRPr="0067055E">
        <w:rPr>
          <w:rFonts w:ascii="Times New Roman" w:hAnsi="Times New Roman"/>
          <w:b/>
          <w:bCs/>
          <w:sz w:val="24"/>
          <w:szCs w:val="24"/>
        </w:rPr>
        <w:t xml:space="preserve">Проведенные </w:t>
      </w:r>
      <w:r w:rsidR="00535128" w:rsidRPr="0067055E">
        <w:rPr>
          <w:rFonts w:ascii="Times New Roman" w:hAnsi="Times New Roman"/>
          <w:b/>
          <w:bCs/>
          <w:sz w:val="24"/>
          <w:szCs w:val="24"/>
        </w:rPr>
        <w:t xml:space="preserve">мероприятия </w:t>
      </w:r>
      <w:r w:rsidR="00535128">
        <w:rPr>
          <w:rFonts w:ascii="Times New Roman" w:hAnsi="Times New Roman"/>
          <w:b/>
          <w:bCs/>
          <w:sz w:val="24"/>
          <w:szCs w:val="24"/>
        </w:rPr>
        <w:t>МО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9073"/>
        <w:gridCol w:w="2126"/>
        <w:gridCol w:w="2410"/>
        <w:gridCol w:w="1701"/>
      </w:tblGrid>
      <w:tr w:rsidR="00174BEE" w:rsidRPr="0067055E" w:rsidTr="00555B62">
        <w:tc>
          <w:tcPr>
            <w:tcW w:w="9073" w:type="dxa"/>
          </w:tcPr>
          <w:p w:rsidR="00174BEE" w:rsidRPr="0067055E" w:rsidRDefault="00174BEE" w:rsidP="00535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</w:t>
            </w: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2126" w:type="dxa"/>
          </w:tcPr>
          <w:p w:rsidR="00174BEE" w:rsidRPr="0067055E" w:rsidRDefault="00174BEE" w:rsidP="00535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</w:tcPr>
          <w:p w:rsidR="00535128" w:rsidRDefault="00174BEE" w:rsidP="00535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4BEE" w:rsidRPr="0067055E" w:rsidRDefault="00174BEE" w:rsidP="00535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(для кого)</w:t>
            </w:r>
          </w:p>
        </w:tc>
        <w:tc>
          <w:tcPr>
            <w:tcW w:w="1701" w:type="dxa"/>
          </w:tcPr>
          <w:p w:rsidR="00174BEE" w:rsidRPr="0067055E" w:rsidRDefault="00174BEE" w:rsidP="00535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174BEE" w:rsidRPr="0067055E" w:rsidTr="00555B62">
        <w:tc>
          <w:tcPr>
            <w:tcW w:w="9073" w:type="dxa"/>
          </w:tcPr>
          <w:p w:rsidR="00174BEE" w:rsidRPr="0067055E" w:rsidRDefault="007E01A8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A8">
              <w:rPr>
                <w:rFonts w:ascii="Times New Roman" w:hAnsi="Times New Roman"/>
                <w:sz w:val="24"/>
                <w:szCs w:val="24"/>
              </w:rPr>
              <w:t>Заседание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1A8">
              <w:rPr>
                <w:rFonts w:ascii="Times New Roman" w:hAnsi="Times New Roman"/>
                <w:sz w:val="24"/>
                <w:szCs w:val="24"/>
              </w:rPr>
              <w:t>«Нормативно-правовое регулирование деятельности 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1A8">
              <w:rPr>
                <w:rFonts w:ascii="Times New Roman" w:hAnsi="Times New Roman"/>
                <w:sz w:val="24"/>
                <w:szCs w:val="24"/>
              </w:rPr>
              <w:t>по индивидуализации образовательного процесса в рамках реализации муниципальной концепции развития дошкольного образования»</w:t>
            </w:r>
          </w:p>
        </w:tc>
        <w:tc>
          <w:tcPr>
            <w:tcW w:w="2126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01.11.2024 г.</w:t>
            </w:r>
          </w:p>
        </w:tc>
        <w:tc>
          <w:tcPr>
            <w:tcW w:w="2410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РМО</w:t>
            </w:r>
          </w:p>
        </w:tc>
        <w:tc>
          <w:tcPr>
            <w:tcW w:w="1701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34 чел.</w:t>
            </w:r>
          </w:p>
        </w:tc>
      </w:tr>
      <w:tr w:rsidR="00174BEE" w:rsidRPr="0067055E" w:rsidTr="00555B62">
        <w:tc>
          <w:tcPr>
            <w:tcW w:w="9073" w:type="dxa"/>
          </w:tcPr>
          <w:p w:rsidR="00174BEE" w:rsidRPr="0067055E" w:rsidRDefault="00555B62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62">
              <w:rPr>
                <w:rFonts w:ascii="Times New Roman" w:hAnsi="Times New Roman"/>
                <w:sz w:val="24"/>
                <w:szCs w:val="24"/>
              </w:rPr>
              <w:t>«Отбор содержания ОП ДО в части, формируемой участниками образовательных отношений, по направлению индивидуализации образовательного процесса»</w:t>
            </w:r>
          </w:p>
        </w:tc>
        <w:tc>
          <w:tcPr>
            <w:tcW w:w="2126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04.12.2024 г.</w:t>
            </w:r>
          </w:p>
        </w:tc>
        <w:tc>
          <w:tcPr>
            <w:tcW w:w="2410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РМО</w:t>
            </w:r>
          </w:p>
        </w:tc>
        <w:tc>
          <w:tcPr>
            <w:tcW w:w="1701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чел.</w:t>
            </w:r>
          </w:p>
        </w:tc>
      </w:tr>
      <w:tr w:rsidR="00174BEE" w:rsidRPr="0067055E" w:rsidTr="00555B62">
        <w:tc>
          <w:tcPr>
            <w:tcW w:w="9073" w:type="dxa"/>
          </w:tcPr>
          <w:p w:rsidR="00174BEE" w:rsidRPr="0067055E" w:rsidRDefault="00555B62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Заседание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62">
              <w:rPr>
                <w:rFonts w:ascii="Times New Roman" w:hAnsi="Times New Roman"/>
                <w:sz w:val="24"/>
                <w:szCs w:val="24"/>
              </w:rPr>
              <w:t>«Планирование в условиях индивидуализации образовательного процесса: упростить нельзя усложнить»</w:t>
            </w:r>
          </w:p>
        </w:tc>
        <w:tc>
          <w:tcPr>
            <w:tcW w:w="2126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24.01.2025 г.</w:t>
            </w:r>
          </w:p>
        </w:tc>
        <w:tc>
          <w:tcPr>
            <w:tcW w:w="2410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РМО</w:t>
            </w:r>
          </w:p>
        </w:tc>
        <w:tc>
          <w:tcPr>
            <w:tcW w:w="1701" w:type="dxa"/>
          </w:tcPr>
          <w:p w:rsidR="00174BEE" w:rsidRPr="00555B62" w:rsidRDefault="00555B62" w:rsidP="0053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</w:tr>
      <w:tr w:rsidR="00174BEE" w:rsidRPr="0067055E" w:rsidTr="00555B62">
        <w:tc>
          <w:tcPr>
            <w:tcW w:w="9073" w:type="dxa"/>
          </w:tcPr>
          <w:p w:rsidR="00174BEE" w:rsidRPr="00555B62" w:rsidRDefault="00555B62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Заседание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62">
              <w:rPr>
                <w:rFonts w:ascii="Times New Roman" w:hAnsi="Times New Roman"/>
                <w:sz w:val="24"/>
                <w:szCs w:val="24"/>
              </w:rPr>
              <w:t>«Построение образовательного процесса на основе оценки индивидуального развития ребенка»</w:t>
            </w:r>
          </w:p>
        </w:tc>
        <w:tc>
          <w:tcPr>
            <w:tcW w:w="2126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28.02.2025 г.</w:t>
            </w:r>
          </w:p>
        </w:tc>
        <w:tc>
          <w:tcPr>
            <w:tcW w:w="2410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РМО</w:t>
            </w:r>
          </w:p>
        </w:tc>
        <w:tc>
          <w:tcPr>
            <w:tcW w:w="1701" w:type="dxa"/>
          </w:tcPr>
          <w:p w:rsidR="00174BEE" w:rsidRPr="00555B62" w:rsidRDefault="00555B62" w:rsidP="0053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174BEE" w:rsidRPr="0067055E" w:rsidTr="00555B62">
        <w:tc>
          <w:tcPr>
            <w:tcW w:w="9073" w:type="dxa"/>
          </w:tcPr>
          <w:p w:rsidR="00174BEE" w:rsidRPr="0067055E" w:rsidRDefault="00555B62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Заседание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62">
              <w:rPr>
                <w:rFonts w:ascii="Times New Roman" w:hAnsi="Times New Roman"/>
                <w:sz w:val="24"/>
                <w:szCs w:val="24"/>
              </w:rPr>
              <w:t>«Кадры решают всё!»</w:t>
            </w:r>
          </w:p>
        </w:tc>
        <w:tc>
          <w:tcPr>
            <w:tcW w:w="2126" w:type="dxa"/>
          </w:tcPr>
          <w:p w:rsidR="00174BEE" w:rsidRPr="00555B62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bCs/>
                <w:iCs/>
                <w:sz w:val="24"/>
                <w:szCs w:val="24"/>
              </w:rPr>
              <w:t>31.03.2025 г.</w:t>
            </w:r>
          </w:p>
        </w:tc>
        <w:tc>
          <w:tcPr>
            <w:tcW w:w="2410" w:type="dxa"/>
          </w:tcPr>
          <w:p w:rsidR="00174BEE" w:rsidRPr="0067055E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РМО</w:t>
            </w:r>
          </w:p>
        </w:tc>
        <w:tc>
          <w:tcPr>
            <w:tcW w:w="1701" w:type="dxa"/>
          </w:tcPr>
          <w:p w:rsidR="00174BEE" w:rsidRPr="00555B62" w:rsidRDefault="00555B62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62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</w:tr>
      <w:tr w:rsidR="00622FBA" w:rsidRPr="0067055E" w:rsidTr="00555B62">
        <w:tc>
          <w:tcPr>
            <w:tcW w:w="9073" w:type="dxa"/>
          </w:tcPr>
          <w:p w:rsidR="00622FBA" w:rsidRPr="0067055E" w:rsidRDefault="00622FBA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98568553"/>
            <w:r>
              <w:rPr>
                <w:rFonts w:ascii="Times New Roman" w:hAnsi="Times New Roman"/>
                <w:sz w:val="24"/>
                <w:szCs w:val="24"/>
              </w:rPr>
              <w:t xml:space="preserve">Районный проект </w:t>
            </w:r>
            <w:r w:rsidRPr="007A727E">
              <w:rPr>
                <w:rFonts w:ascii="Times New Roman" w:hAnsi="Times New Roman"/>
                <w:sz w:val="24"/>
                <w:szCs w:val="24"/>
              </w:rPr>
              <w:t>«Практика реализации детско-взрослых проектов как метода индивидуализации образовательного процесса в ДОО»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126" w:type="dxa"/>
          </w:tcPr>
          <w:p w:rsidR="00622FBA" w:rsidRPr="00555B62" w:rsidRDefault="00065953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 </w:t>
            </w:r>
            <w:r w:rsidR="00622FBA"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</w:tc>
        <w:tc>
          <w:tcPr>
            <w:tcW w:w="2410" w:type="dxa"/>
            <w:vMerge w:val="restart"/>
          </w:tcPr>
          <w:p w:rsidR="00622FBA" w:rsidRDefault="00622FBA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РМО,</w:t>
            </w:r>
          </w:p>
          <w:p w:rsidR="00622FBA" w:rsidRPr="0067055E" w:rsidRDefault="00622FBA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дошкольного образования района, представители управленческих команд ОО</w:t>
            </w:r>
          </w:p>
        </w:tc>
        <w:tc>
          <w:tcPr>
            <w:tcW w:w="1701" w:type="dxa"/>
          </w:tcPr>
          <w:p w:rsidR="00622FBA" w:rsidRPr="00555B62" w:rsidRDefault="00622FBA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чел.</w:t>
            </w:r>
          </w:p>
        </w:tc>
      </w:tr>
      <w:tr w:rsidR="00622FBA" w:rsidRPr="0067055E" w:rsidTr="00555B62">
        <w:tc>
          <w:tcPr>
            <w:tcW w:w="9073" w:type="dxa"/>
          </w:tcPr>
          <w:p w:rsidR="00622FBA" w:rsidRDefault="00622FBA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Заседании № 6 «Презентация </w:t>
            </w:r>
            <w:r w:rsidRPr="00622FBA"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>ованных</w:t>
            </w:r>
            <w:r w:rsidRPr="00622FBA">
              <w:rPr>
                <w:rFonts w:ascii="Times New Roman" w:hAnsi="Times New Roman"/>
                <w:sz w:val="24"/>
                <w:szCs w:val="24"/>
              </w:rPr>
              <w:t xml:space="preserve"> детско-взрослых проектов как метода индивидуализации образовательного процесса в ДОО»</w:t>
            </w:r>
          </w:p>
        </w:tc>
        <w:tc>
          <w:tcPr>
            <w:tcW w:w="2126" w:type="dxa"/>
          </w:tcPr>
          <w:p w:rsidR="00622FBA" w:rsidRDefault="00622FBA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24, 25, 29.04.</w:t>
            </w:r>
          </w:p>
          <w:p w:rsidR="00622FBA" w:rsidRDefault="00622FBA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410" w:type="dxa"/>
            <w:vMerge/>
          </w:tcPr>
          <w:p w:rsidR="00622FBA" w:rsidRDefault="00622FBA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FBA" w:rsidRDefault="00622FBA" w:rsidP="00622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7E">
              <w:rPr>
                <w:rFonts w:ascii="Times New Roman" w:hAnsi="Times New Roman"/>
                <w:sz w:val="24"/>
                <w:szCs w:val="24"/>
              </w:rPr>
              <w:t>37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участники</w:t>
            </w:r>
          </w:p>
          <w:p w:rsidR="00622FBA" w:rsidRPr="007A727E" w:rsidRDefault="00622FBA" w:rsidP="00622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- эксперты</w:t>
            </w:r>
          </w:p>
        </w:tc>
      </w:tr>
      <w:tr w:rsidR="00555B62" w:rsidRPr="0067055E" w:rsidTr="00555B62">
        <w:tc>
          <w:tcPr>
            <w:tcW w:w="9073" w:type="dxa"/>
          </w:tcPr>
          <w:p w:rsidR="00555B62" w:rsidRPr="0067055E" w:rsidRDefault="007A727E" w:rsidP="00555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 7</w:t>
            </w:r>
            <w:r w:rsidRPr="007A727E">
              <w:rPr>
                <w:rFonts w:ascii="Times New Roman" w:hAnsi="Times New Roman"/>
                <w:sz w:val="24"/>
                <w:szCs w:val="24"/>
              </w:rPr>
              <w:t xml:space="preserve"> «Формирование осознанного и ответственного родительства в условиях индивидуализации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 Подведение итогов деятельности РМО</w:t>
            </w:r>
            <w:r w:rsidRPr="007A72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55B62" w:rsidRPr="00555B62" w:rsidRDefault="007A727E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 г.</w:t>
            </w:r>
          </w:p>
        </w:tc>
        <w:tc>
          <w:tcPr>
            <w:tcW w:w="2410" w:type="dxa"/>
          </w:tcPr>
          <w:p w:rsidR="00555B62" w:rsidRDefault="007E37DD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727E">
              <w:rPr>
                <w:rFonts w:ascii="Times New Roman" w:hAnsi="Times New Roman"/>
                <w:sz w:val="24"/>
                <w:szCs w:val="24"/>
              </w:rPr>
              <w:t>таршие воспитатели и заместители заведующих ОО района</w:t>
            </w:r>
          </w:p>
        </w:tc>
        <w:tc>
          <w:tcPr>
            <w:tcW w:w="1701" w:type="dxa"/>
          </w:tcPr>
          <w:p w:rsidR="00555B62" w:rsidRPr="00555B62" w:rsidRDefault="007A727E" w:rsidP="0053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</w:tbl>
    <w:p w:rsidR="00535128" w:rsidRDefault="00535128" w:rsidP="002F5A3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F5A35" w:rsidRPr="00187541" w:rsidRDefault="002F5A35" w:rsidP="002F5A35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187541">
        <w:rPr>
          <w:rFonts w:ascii="Times New Roman" w:hAnsi="Times New Roman"/>
          <w:b/>
          <w:sz w:val="24"/>
          <w:szCs w:val="28"/>
        </w:rPr>
        <w:t xml:space="preserve">Итого </w:t>
      </w:r>
      <w:r w:rsidR="00D6026B" w:rsidRPr="00187541">
        <w:rPr>
          <w:rFonts w:ascii="Times New Roman" w:hAnsi="Times New Roman"/>
          <w:b/>
          <w:bCs/>
          <w:sz w:val="24"/>
          <w:szCs w:val="28"/>
        </w:rPr>
        <w:t>за 20</w:t>
      </w:r>
      <w:r w:rsidR="00865C6B" w:rsidRPr="00187541">
        <w:rPr>
          <w:rFonts w:ascii="Times New Roman" w:hAnsi="Times New Roman"/>
          <w:b/>
          <w:bCs/>
          <w:sz w:val="24"/>
          <w:szCs w:val="28"/>
        </w:rPr>
        <w:t>2</w:t>
      </w:r>
      <w:r w:rsidR="0069492A">
        <w:rPr>
          <w:rFonts w:ascii="Times New Roman" w:hAnsi="Times New Roman"/>
          <w:b/>
          <w:bCs/>
          <w:sz w:val="24"/>
          <w:szCs w:val="28"/>
        </w:rPr>
        <w:t>4</w:t>
      </w:r>
      <w:r w:rsidR="00865C6B" w:rsidRPr="00187541">
        <w:rPr>
          <w:rFonts w:ascii="Times New Roman" w:hAnsi="Times New Roman"/>
          <w:b/>
          <w:bCs/>
          <w:sz w:val="24"/>
          <w:szCs w:val="28"/>
        </w:rPr>
        <w:t>-2</w:t>
      </w:r>
      <w:r w:rsidR="0069492A">
        <w:rPr>
          <w:rFonts w:ascii="Times New Roman" w:hAnsi="Times New Roman"/>
          <w:b/>
          <w:bCs/>
          <w:sz w:val="24"/>
          <w:szCs w:val="28"/>
        </w:rPr>
        <w:t>5</w:t>
      </w:r>
      <w:r w:rsidR="00174BEE" w:rsidRPr="00187541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6F782B" w:rsidRPr="00187541">
        <w:rPr>
          <w:rFonts w:ascii="Times New Roman" w:hAnsi="Times New Roman"/>
          <w:b/>
          <w:bCs/>
          <w:sz w:val="24"/>
          <w:szCs w:val="28"/>
        </w:rPr>
        <w:t>уч</w:t>
      </w:r>
      <w:r w:rsidR="00531450" w:rsidRPr="00187541">
        <w:rPr>
          <w:rFonts w:ascii="Times New Roman" w:hAnsi="Times New Roman"/>
          <w:b/>
          <w:bCs/>
          <w:sz w:val="24"/>
          <w:szCs w:val="28"/>
        </w:rPr>
        <w:t xml:space="preserve">ебный </w:t>
      </w:r>
      <w:r w:rsidR="006F782B" w:rsidRPr="00187541">
        <w:rPr>
          <w:rFonts w:ascii="Times New Roman" w:hAnsi="Times New Roman"/>
          <w:b/>
          <w:bCs/>
          <w:sz w:val="24"/>
          <w:szCs w:val="28"/>
        </w:rPr>
        <w:t>год</w:t>
      </w:r>
      <w:r w:rsidRPr="00187541">
        <w:rPr>
          <w:rFonts w:ascii="Times New Roman" w:hAnsi="Times New Roman"/>
          <w:b/>
          <w:sz w:val="24"/>
          <w:szCs w:val="28"/>
        </w:rPr>
        <w:t xml:space="preserve"> проведено:</w:t>
      </w:r>
    </w:p>
    <w:p w:rsidR="002F5A35" w:rsidRPr="00187541" w:rsidRDefault="002F5A35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8"/>
        </w:rPr>
      </w:pPr>
      <w:r w:rsidRPr="00187541">
        <w:rPr>
          <w:rFonts w:ascii="Times New Roman" w:hAnsi="Times New Roman"/>
          <w:b/>
          <w:sz w:val="24"/>
          <w:szCs w:val="28"/>
        </w:rPr>
        <w:t>заседаний методических объединений</w:t>
      </w:r>
      <w:r w:rsidR="00547303" w:rsidRPr="00187541">
        <w:rPr>
          <w:rFonts w:ascii="Times New Roman" w:hAnsi="Times New Roman"/>
          <w:b/>
          <w:sz w:val="24"/>
          <w:szCs w:val="28"/>
        </w:rPr>
        <w:t xml:space="preserve"> - </w:t>
      </w:r>
      <w:r w:rsidR="00622FBA">
        <w:rPr>
          <w:rFonts w:ascii="Times New Roman" w:hAnsi="Times New Roman"/>
          <w:b/>
          <w:sz w:val="24"/>
          <w:szCs w:val="28"/>
        </w:rPr>
        <w:t>7</w:t>
      </w:r>
      <w:r w:rsidRPr="00187541">
        <w:rPr>
          <w:rFonts w:ascii="Times New Roman" w:hAnsi="Times New Roman"/>
          <w:b/>
          <w:sz w:val="24"/>
          <w:szCs w:val="28"/>
        </w:rPr>
        <w:t>;</w:t>
      </w:r>
    </w:p>
    <w:p w:rsidR="00F4411F" w:rsidRPr="00187541" w:rsidRDefault="00F4411F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8"/>
        </w:rPr>
      </w:pPr>
      <w:r w:rsidRPr="00187541">
        <w:rPr>
          <w:rFonts w:ascii="Times New Roman" w:hAnsi="Times New Roman"/>
          <w:b/>
          <w:sz w:val="24"/>
          <w:szCs w:val="28"/>
        </w:rPr>
        <w:t xml:space="preserve">других мероприятий - </w:t>
      </w:r>
      <w:r w:rsidR="00622FBA">
        <w:rPr>
          <w:rFonts w:ascii="Times New Roman" w:hAnsi="Times New Roman"/>
          <w:b/>
          <w:sz w:val="24"/>
          <w:szCs w:val="28"/>
        </w:rPr>
        <w:t>1</w:t>
      </w:r>
      <w:r w:rsidR="00174BEE" w:rsidRPr="00187541">
        <w:rPr>
          <w:rFonts w:ascii="Times New Roman" w:hAnsi="Times New Roman"/>
          <w:b/>
          <w:sz w:val="24"/>
          <w:szCs w:val="28"/>
        </w:rPr>
        <w:t>.</w:t>
      </w:r>
      <w:r w:rsidRPr="00187541">
        <w:rPr>
          <w:rFonts w:ascii="Times New Roman" w:hAnsi="Times New Roman"/>
          <w:b/>
          <w:sz w:val="24"/>
          <w:szCs w:val="28"/>
        </w:rPr>
        <w:t xml:space="preserve">     </w:t>
      </w:r>
      <w:r w:rsidR="00174BEE" w:rsidRPr="00187541">
        <w:rPr>
          <w:rFonts w:ascii="Times New Roman" w:hAnsi="Times New Roman"/>
          <w:b/>
          <w:sz w:val="24"/>
          <w:szCs w:val="28"/>
        </w:rPr>
        <w:t xml:space="preserve"> </w:t>
      </w:r>
    </w:p>
    <w:p w:rsidR="00F4411F" w:rsidRDefault="00F4411F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Pr="0067055E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П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редставл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ение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55E">
        <w:rPr>
          <w:rFonts w:ascii="Times New Roman" w:hAnsi="Times New Roman"/>
          <w:b/>
          <w:bCs/>
          <w:sz w:val="24"/>
          <w:szCs w:val="24"/>
        </w:rPr>
        <w:t>профессионального</w:t>
      </w:r>
      <w:r w:rsidR="009C0903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опыта </w:t>
      </w:r>
      <w:r w:rsidR="005F0DA2" w:rsidRPr="0067055E">
        <w:rPr>
          <w:rFonts w:ascii="Times New Roman" w:hAnsi="Times New Roman"/>
          <w:b/>
          <w:bCs/>
          <w:sz w:val="24"/>
          <w:szCs w:val="24"/>
        </w:rPr>
        <w:t>руководителя ГМО/РМО/ОМО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3D04" w:rsidRPr="0067055E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3"/>
        <w:gridCol w:w="3463"/>
        <w:gridCol w:w="3537"/>
        <w:gridCol w:w="3902"/>
      </w:tblGrid>
      <w:tr w:rsidR="00543D04" w:rsidRPr="0067055E" w:rsidTr="00531450">
        <w:trPr>
          <w:jc w:val="center"/>
        </w:trPr>
        <w:tc>
          <w:tcPr>
            <w:tcW w:w="4223" w:type="dxa"/>
            <w:tcBorders>
              <w:right w:val="single" w:sz="4" w:space="0" w:color="auto"/>
            </w:tcBorders>
            <w:vAlign w:val="center"/>
          </w:tcPr>
          <w:p w:rsidR="00543D04" w:rsidRPr="0067055E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ФИО (с указанием должности)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543D04" w:rsidRPr="0067055E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537" w:type="dxa"/>
            <w:vAlign w:val="center"/>
          </w:tcPr>
          <w:p w:rsidR="00543D04" w:rsidRPr="0067055E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902" w:type="dxa"/>
          </w:tcPr>
          <w:p w:rsidR="00543D04" w:rsidRPr="0067055E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D4E07" w:rsidRPr="0067055E" w:rsidTr="00531450">
        <w:trPr>
          <w:jc w:val="center"/>
        </w:trPr>
        <w:tc>
          <w:tcPr>
            <w:tcW w:w="4223" w:type="dxa"/>
            <w:vMerge w:val="restart"/>
            <w:tcBorders>
              <w:right w:val="single" w:sz="4" w:space="0" w:color="auto"/>
            </w:tcBorders>
            <w:vAlign w:val="center"/>
          </w:tcPr>
          <w:p w:rsidR="003D4E07" w:rsidRPr="0067055E" w:rsidRDefault="003D4E07" w:rsidP="00862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Григуола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Станиславасовна</w:t>
            </w:r>
            <w:proofErr w:type="spellEnd"/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3D4E07" w:rsidRPr="0067055E" w:rsidRDefault="003D4E07" w:rsidP="00F30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537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02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4E07" w:rsidRPr="0067055E" w:rsidTr="00531450">
        <w:trPr>
          <w:jc w:val="center"/>
        </w:trPr>
        <w:tc>
          <w:tcPr>
            <w:tcW w:w="4223" w:type="dxa"/>
            <w:vMerge/>
            <w:tcBorders>
              <w:right w:val="single" w:sz="4" w:space="0" w:color="auto"/>
            </w:tcBorders>
          </w:tcPr>
          <w:p w:rsidR="003D4E07" w:rsidRPr="0067055E" w:rsidRDefault="003D4E07" w:rsidP="00DF57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3D4E07" w:rsidRPr="0067055E" w:rsidRDefault="003D4E07" w:rsidP="00F30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</w:tc>
        <w:tc>
          <w:tcPr>
            <w:tcW w:w="3537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02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4E07" w:rsidRPr="0067055E" w:rsidTr="00531450">
        <w:trPr>
          <w:jc w:val="center"/>
        </w:trPr>
        <w:tc>
          <w:tcPr>
            <w:tcW w:w="4223" w:type="dxa"/>
            <w:vMerge/>
            <w:tcBorders>
              <w:right w:val="single" w:sz="4" w:space="0" w:color="auto"/>
            </w:tcBorders>
          </w:tcPr>
          <w:p w:rsidR="003D4E07" w:rsidRPr="0067055E" w:rsidRDefault="003D4E07" w:rsidP="003857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3D4E07" w:rsidRPr="0067055E" w:rsidRDefault="003D4E07" w:rsidP="00F30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02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4E07" w:rsidRPr="0067055E" w:rsidTr="00531450">
        <w:trPr>
          <w:jc w:val="center"/>
        </w:trPr>
        <w:tc>
          <w:tcPr>
            <w:tcW w:w="4223" w:type="dxa"/>
            <w:vMerge/>
            <w:tcBorders>
              <w:right w:val="single" w:sz="4" w:space="0" w:color="auto"/>
            </w:tcBorders>
          </w:tcPr>
          <w:p w:rsidR="003D4E07" w:rsidRPr="0067055E" w:rsidRDefault="003D4E07" w:rsidP="003857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3D4E07" w:rsidRPr="0067055E" w:rsidRDefault="003D4E07" w:rsidP="00F30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7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02" w:type="dxa"/>
          </w:tcPr>
          <w:p w:rsidR="003D4E07" w:rsidRPr="0067055E" w:rsidRDefault="003D4E07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394CF6" w:rsidRPr="0067055E" w:rsidRDefault="00394CF6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55E">
        <w:rPr>
          <w:rFonts w:ascii="Times New Roman" w:hAnsi="Times New Roman"/>
          <w:b/>
          <w:sz w:val="24"/>
          <w:szCs w:val="24"/>
        </w:rPr>
        <w:t xml:space="preserve">5. Публикация авторских материалов </w:t>
      </w: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4"/>
        <w:gridCol w:w="1103"/>
        <w:gridCol w:w="3345"/>
        <w:gridCol w:w="3397"/>
        <w:gridCol w:w="4485"/>
      </w:tblGrid>
      <w:tr w:rsidR="00512203" w:rsidRPr="0067055E" w:rsidTr="00476F67">
        <w:trPr>
          <w:jc w:val="center"/>
        </w:trPr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512203" w:rsidRPr="0067055E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03" w:rsidRPr="0067055E" w:rsidRDefault="00512203" w:rsidP="00F82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12203" w:rsidRPr="0067055E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статьи, разработки</w:t>
            </w:r>
          </w:p>
        </w:tc>
        <w:tc>
          <w:tcPr>
            <w:tcW w:w="3397" w:type="dxa"/>
            <w:vAlign w:val="center"/>
          </w:tcPr>
          <w:p w:rsidR="00512203" w:rsidRPr="0067055E" w:rsidRDefault="00512203" w:rsidP="00F82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публикации</w:t>
            </w:r>
          </w:p>
        </w:tc>
        <w:tc>
          <w:tcPr>
            <w:tcW w:w="4485" w:type="dxa"/>
          </w:tcPr>
          <w:p w:rsidR="00512203" w:rsidRPr="0067055E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512203" w:rsidRPr="0067055E" w:rsidTr="00476F67">
        <w:trPr>
          <w:jc w:val="center"/>
        </w:trPr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512203" w:rsidRPr="0067055E" w:rsidRDefault="00D57221" w:rsidP="00F82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03" w:rsidRPr="0067055E" w:rsidRDefault="00D57221" w:rsidP="00F82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12203" w:rsidRPr="0067055E" w:rsidRDefault="00D57221" w:rsidP="00F82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397" w:type="dxa"/>
            <w:vAlign w:val="center"/>
          </w:tcPr>
          <w:p w:rsidR="00512203" w:rsidRPr="0067055E" w:rsidRDefault="00D57221" w:rsidP="00F82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85" w:type="dxa"/>
          </w:tcPr>
          <w:p w:rsidR="00512203" w:rsidRPr="0067055E" w:rsidRDefault="00D57221" w:rsidP="00F82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2F5A35" w:rsidRPr="0067055E" w:rsidRDefault="002F5A35" w:rsidP="00FD799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lastRenderedPageBreak/>
        <w:t>Итого за 20</w:t>
      </w:r>
      <w:r w:rsidR="00865C6B" w:rsidRPr="0067055E">
        <w:rPr>
          <w:rFonts w:ascii="Times New Roman" w:hAnsi="Times New Roman"/>
          <w:b/>
          <w:bCs/>
          <w:sz w:val="24"/>
          <w:szCs w:val="24"/>
        </w:rPr>
        <w:t>2</w:t>
      </w:r>
      <w:r w:rsidR="0069492A">
        <w:rPr>
          <w:rFonts w:ascii="Times New Roman" w:hAnsi="Times New Roman"/>
          <w:b/>
          <w:bCs/>
          <w:sz w:val="24"/>
          <w:szCs w:val="24"/>
        </w:rPr>
        <w:t>4</w:t>
      </w:r>
      <w:r w:rsidR="00865C6B" w:rsidRPr="0067055E">
        <w:rPr>
          <w:rFonts w:ascii="Times New Roman" w:hAnsi="Times New Roman"/>
          <w:b/>
          <w:bCs/>
          <w:sz w:val="24"/>
          <w:szCs w:val="24"/>
        </w:rPr>
        <w:t>-2</w:t>
      </w:r>
      <w:r w:rsidR="0069492A">
        <w:rPr>
          <w:rFonts w:ascii="Times New Roman" w:hAnsi="Times New Roman"/>
          <w:b/>
          <w:bCs/>
          <w:sz w:val="24"/>
          <w:szCs w:val="24"/>
        </w:rPr>
        <w:t>5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7055E">
        <w:rPr>
          <w:rFonts w:ascii="Times New Roman" w:hAnsi="Times New Roman"/>
          <w:b/>
          <w:bCs/>
          <w:sz w:val="24"/>
          <w:szCs w:val="24"/>
        </w:rPr>
        <w:t>уч.год</w:t>
      </w:r>
      <w:proofErr w:type="spellEnd"/>
      <w:proofErr w:type="gramEnd"/>
      <w:r w:rsidRPr="0067055E">
        <w:rPr>
          <w:rFonts w:ascii="Times New Roman" w:hAnsi="Times New Roman"/>
          <w:b/>
          <w:bCs/>
          <w:sz w:val="24"/>
          <w:szCs w:val="24"/>
        </w:rPr>
        <w:t xml:space="preserve"> представлен опыт руководителем </w:t>
      </w:r>
      <w:r w:rsidR="006F28B4">
        <w:rPr>
          <w:rFonts w:ascii="Times New Roman" w:hAnsi="Times New Roman"/>
          <w:b/>
          <w:bCs/>
          <w:sz w:val="24"/>
          <w:szCs w:val="24"/>
        </w:rPr>
        <w:t>ГМО/</w:t>
      </w:r>
      <w:r w:rsidRPr="0067055E">
        <w:rPr>
          <w:rFonts w:ascii="Times New Roman" w:hAnsi="Times New Roman"/>
          <w:b/>
          <w:bCs/>
          <w:sz w:val="24"/>
          <w:szCs w:val="24"/>
        </w:rPr>
        <w:t>РМО/ОМО в мероприятиях на различных уровнях:</w:t>
      </w:r>
    </w:p>
    <w:p w:rsidR="002F5A35" w:rsidRPr="0067055E" w:rsidRDefault="007A68C4" w:rsidP="00FD799C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7A68C4">
        <w:rPr>
          <w:rFonts w:ascii="Times New Roman" w:hAnsi="Times New Roman"/>
          <w:b/>
          <w:bCs/>
          <w:sz w:val="24"/>
          <w:szCs w:val="24"/>
        </w:rPr>
        <w:t>еждународный</w:t>
      </w:r>
      <w:r w:rsidRPr="0067055E">
        <w:rPr>
          <w:rFonts w:ascii="Times New Roman" w:hAnsi="Times New Roman"/>
          <w:bCs/>
          <w:sz w:val="24"/>
          <w:szCs w:val="24"/>
        </w:rPr>
        <w:t xml:space="preserve"> </w:t>
      </w:r>
      <w:r w:rsidR="009D7891">
        <w:rPr>
          <w:rFonts w:ascii="Times New Roman" w:hAnsi="Times New Roman"/>
          <w:bCs/>
          <w:sz w:val="24"/>
          <w:szCs w:val="24"/>
        </w:rPr>
        <w:t>- 0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F5A35" w:rsidRPr="0067055E">
        <w:rPr>
          <w:rFonts w:ascii="Times New Roman" w:hAnsi="Times New Roman"/>
          <w:b/>
          <w:bCs/>
          <w:sz w:val="24"/>
          <w:szCs w:val="24"/>
        </w:rPr>
        <w:t>федеральный</w:t>
      </w:r>
      <w:r w:rsidR="00DC3175" w:rsidRPr="0067055E">
        <w:rPr>
          <w:rFonts w:ascii="Times New Roman" w:hAnsi="Times New Roman"/>
          <w:b/>
          <w:sz w:val="24"/>
          <w:szCs w:val="24"/>
        </w:rPr>
        <w:t xml:space="preserve"> – </w:t>
      </w:r>
      <w:r w:rsidR="009D7891" w:rsidRPr="009D7891">
        <w:rPr>
          <w:rFonts w:ascii="Times New Roman" w:hAnsi="Times New Roman"/>
          <w:sz w:val="24"/>
          <w:szCs w:val="24"/>
        </w:rPr>
        <w:t>0</w:t>
      </w:r>
      <w:r w:rsidR="009C0903" w:rsidRPr="0067055E">
        <w:rPr>
          <w:rFonts w:ascii="Times New Roman" w:hAnsi="Times New Roman"/>
          <w:b/>
          <w:sz w:val="24"/>
          <w:szCs w:val="24"/>
        </w:rPr>
        <w:t xml:space="preserve">  </w:t>
      </w:r>
      <w:r w:rsidR="002F5A35" w:rsidRPr="0067055E">
        <w:rPr>
          <w:rFonts w:ascii="Times New Roman" w:hAnsi="Times New Roman"/>
          <w:bCs/>
          <w:sz w:val="24"/>
          <w:szCs w:val="24"/>
        </w:rPr>
        <w:t xml:space="preserve"> </w:t>
      </w:r>
      <w:r w:rsidR="002F5A35" w:rsidRPr="0067055E">
        <w:rPr>
          <w:rFonts w:ascii="Times New Roman" w:hAnsi="Times New Roman"/>
          <w:b/>
          <w:sz w:val="24"/>
          <w:szCs w:val="24"/>
        </w:rPr>
        <w:t xml:space="preserve"> региональный – </w:t>
      </w:r>
      <w:r w:rsidR="009D7891" w:rsidRPr="009D7891">
        <w:rPr>
          <w:rFonts w:ascii="Times New Roman" w:hAnsi="Times New Roman"/>
          <w:sz w:val="24"/>
          <w:szCs w:val="24"/>
        </w:rPr>
        <w:t>0</w:t>
      </w:r>
      <w:r w:rsidR="009C0903" w:rsidRPr="0067055E">
        <w:rPr>
          <w:rFonts w:ascii="Times New Roman" w:hAnsi="Times New Roman"/>
          <w:b/>
          <w:sz w:val="24"/>
          <w:szCs w:val="24"/>
        </w:rPr>
        <w:t xml:space="preserve">    </w:t>
      </w:r>
      <w:r w:rsidR="002F5A35" w:rsidRPr="0067055E">
        <w:rPr>
          <w:rFonts w:ascii="Times New Roman" w:hAnsi="Times New Roman"/>
          <w:b/>
          <w:sz w:val="24"/>
          <w:szCs w:val="24"/>
        </w:rPr>
        <w:t xml:space="preserve"> муниципальный – </w:t>
      </w:r>
      <w:r w:rsidR="009D7891">
        <w:rPr>
          <w:rFonts w:ascii="Times New Roman" w:hAnsi="Times New Roman"/>
          <w:bCs/>
          <w:sz w:val="24"/>
          <w:szCs w:val="24"/>
        </w:rPr>
        <w:t>0</w:t>
      </w:r>
      <w:r w:rsidR="009C0903" w:rsidRPr="0067055E">
        <w:rPr>
          <w:rFonts w:ascii="Times New Roman" w:hAnsi="Times New Roman"/>
          <w:bCs/>
          <w:sz w:val="24"/>
          <w:szCs w:val="24"/>
        </w:rPr>
        <w:t xml:space="preserve">   </w:t>
      </w:r>
    </w:p>
    <w:p w:rsidR="00C60C3D" w:rsidRDefault="00C60C3D" w:rsidP="00C60C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0C3D" w:rsidRPr="00C60C3D" w:rsidRDefault="00C60C3D" w:rsidP="00C60C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0C3D">
        <w:rPr>
          <w:rFonts w:ascii="Times New Roman" w:hAnsi="Times New Roman"/>
          <w:bCs/>
          <w:sz w:val="24"/>
          <w:szCs w:val="24"/>
        </w:rPr>
        <w:t xml:space="preserve">По направлению работы РМО </w:t>
      </w:r>
      <w:r>
        <w:rPr>
          <w:rFonts w:ascii="Times New Roman" w:hAnsi="Times New Roman"/>
          <w:bCs/>
          <w:sz w:val="24"/>
          <w:szCs w:val="24"/>
        </w:rPr>
        <w:t>опыт не представлялся.</w:t>
      </w:r>
    </w:p>
    <w:p w:rsidR="007A68C4" w:rsidRPr="00187541" w:rsidRDefault="002F5A3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55E">
        <w:rPr>
          <w:rFonts w:ascii="Times New Roman" w:hAnsi="Times New Roman"/>
          <w:bCs/>
          <w:sz w:val="24"/>
          <w:szCs w:val="24"/>
        </w:rPr>
        <w:t xml:space="preserve">             </w:t>
      </w:r>
      <w:r w:rsidR="006F782B" w:rsidRPr="0067055E">
        <w:rPr>
          <w:rFonts w:ascii="Times New Roman" w:hAnsi="Times New Roman"/>
          <w:bCs/>
          <w:sz w:val="24"/>
          <w:szCs w:val="24"/>
        </w:rPr>
        <w:t xml:space="preserve"> </w:t>
      </w:r>
    </w:p>
    <w:p w:rsidR="00394CF6" w:rsidRDefault="009C0903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55E">
        <w:rPr>
          <w:rFonts w:ascii="Times New Roman" w:hAnsi="Times New Roman"/>
          <w:b/>
          <w:sz w:val="24"/>
          <w:szCs w:val="24"/>
        </w:rPr>
        <w:t>6</w:t>
      </w:r>
      <w:r w:rsidR="00543D04" w:rsidRPr="0067055E">
        <w:rPr>
          <w:rFonts w:ascii="Times New Roman" w:hAnsi="Times New Roman"/>
          <w:b/>
          <w:sz w:val="24"/>
          <w:szCs w:val="24"/>
        </w:rPr>
        <w:t xml:space="preserve">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 xml:space="preserve">Участие педагогов 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94CF6" w:rsidRPr="0067055E">
        <w:rPr>
          <w:rFonts w:ascii="Times New Roman" w:hAnsi="Times New Roman"/>
          <w:b/>
          <w:bCs/>
          <w:sz w:val="24"/>
          <w:szCs w:val="24"/>
          <w:u w:val="single"/>
        </w:rPr>
        <w:t>профессиональн</w:t>
      </w:r>
      <w:r w:rsidR="00D52F26">
        <w:rPr>
          <w:rFonts w:ascii="Times New Roman" w:hAnsi="Times New Roman"/>
          <w:b/>
          <w:bCs/>
          <w:sz w:val="24"/>
          <w:szCs w:val="24"/>
          <w:u w:val="single"/>
        </w:rPr>
        <w:t>ых</w:t>
      </w:r>
      <w:r w:rsidR="004E1428" w:rsidRPr="0067055E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D52F26">
        <w:rPr>
          <w:rFonts w:ascii="Times New Roman" w:hAnsi="Times New Roman"/>
          <w:b/>
          <w:bCs/>
          <w:sz w:val="24"/>
          <w:szCs w:val="24"/>
        </w:rPr>
        <w:t>ах</w:t>
      </w:r>
    </w:p>
    <w:p w:rsidR="00641EFA" w:rsidRPr="0067055E" w:rsidRDefault="00641EFA" w:rsidP="00D349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7"/>
        <w:gridCol w:w="4394"/>
        <w:gridCol w:w="4670"/>
        <w:gridCol w:w="3034"/>
      </w:tblGrid>
      <w:tr w:rsidR="00D3496E" w:rsidRPr="0067055E" w:rsidTr="006F28B4">
        <w:trPr>
          <w:jc w:val="center"/>
        </w:trPr>
        <w:tc>
          <w:tcPr>
            <w:tcW w:w="2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</w:t>
            </w: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(фестиваль)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 w:rsidR="00D52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участия</w:t>
            </w:r>
          </w:p>
        </w:tc>
      </w:tr>
      <w:tr w:rsidR="00D3496E" w:rsidRPr="0067055E" w:rsidTr="006F28B4">
        <w:trPr>
          <w:trHeight w:val="237"/>
          <w:jc w:val="center"/>
        </w:trPr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E" w:rsidRPr="0067055E" w:rsidRDefault="00434A22" w:rsidP="00434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E" w:rsidRPr="0067055E" w:rsidRDefault="00434A22" w:rsidP="00434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</w:tcPr>
          <w:p w:rsidR="00D3496E" w:rsidRPr="0067055E" w:rsidRDefault="00434A22" w:rsidP="00434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E" w:rsidRPr="0067055E" w:rsidRDefault="00434A22" w:rsidP="00434A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C84205" w:rsidRDefault="00C84205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0C3D" w:rsidRDefault="00C60C3D" w:rsidP="00756D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0C3D">
        <w:rPr>
          <w:rFonts w:ascii="Times New Roman" w:hAnsi="Times New Roman"/>
          <w:bCs/>
          <w:sz w:val="24"/>
          <w:szCs w:val="24"/>
        </w:rPr>
        <w:t xml:space="preserve">По направлению работы РМО опыт </w:t>
      </w:r>
      <w:r>
        <w:rPr>
          <w:rFonts w:ascii="Times New Roman" w:hAnsi="Times New Roman"/>
          <w:bCs/>
          <w:sz w:val="24"/>
          <w:szCs w:val="24"/>
        </w:rPr>
        <w:t xml:space="preserve">работы педагогов </w:t>
      </w:r>
      <w:r w:rsidRPr="00C60C3D">
        <w:rPr>
          <w:rFonts w:ascii="Times New Roman" w:hAnsi="Times New Roman"/>
          <w:bCs/>
          <w:sz w:val="24"/>
          <w:szCs w:val="24"/>
        </w:rPr>
        <w:t>не представлялся</w:t>
      </w:r>
      <w:r>
        <w:rPr>
          <w:rFonts w:ascii="Times New Roman" w:hAnsi="Times New Roman"/>
          <w:bCs/>
          <w:sz w:val="24"/>
          <w:szCs w:val="24"/>
        </w:rPr>
        <w:t xml:space="preserve"> в рамках участия в профессиональных конкурсах</w:t>
      </w:r>
      <w:r w:rsidRPr="00C60C3D">
        <w:rPr>
          <w:rFonts w:ascii="Times New Roman" w:hAnsi="Times New Roman"/>
          <w:bCs/>
          <w:sz w:val="24"/>
          <w:szCs w:val="24"/>
        </w:rPr>
        <w:t>.</w:t>
      </w:r>
    </w:p>
    <w:p w:rsidR="00C60C3D" w:rsidRPr="00C60C3D" w:rsidRDefault="00C60C3D" w:rsidP="00756D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4CF6" w:rsidRDefault="00D44A43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4205">
        <w:rPr>
          <w:rFonts w:ascii="Times New Roman" w:hAnsi="Times New Roman"/>
          <w:bCs/>
          <w:sz w:val="24"/>
          <w:szCs w:val="24"/>
        </w:rPr>
        <w:t>7</w:t>
      </w:r>
      <w:r w:rsidR="002F5A35" w:rsidRPr="00C84205">
        <w:rPr>
          <w:rFonts w:ascii="Times New Roman" w:hAnsi="Times New Roman"/>
          <w:bCs/>
          <w:sz w:val="24"/>
          <w:szCs w:val="24"/>
        </w:rPr>
        <w:t>.</w:t>
      </w:r>
      <w:r w:rsidR="002F5A35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В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ыводы:</w:t>
      </w:r>
    </w:p>
    <w:p w:rsidR="00394CF6" w:rsidRDefault="00D2799A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Анализируя  деятельность</w:t>
      </w:r>
      <w:r w:rsidR="006F28B4">
        <w:rPr>
          <w:rFonts w:ascii="Times New Roman" w:hAnsi="Times New Roman"/>
          <w:b/>
          <w:bCs/>
          <w:sz w:val="24"/>
          <w:szCs w:val="24"/>
        </w:rPr>
        <w:t xml:space="preserve"> ГМО,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28B4">
        <w:rPr>
          <w:rFonts w:ascii="Times New Roman" w:hAnsi="Times New Roman"/>
          <w:b/>
          <w:bCs/>
          <w:sz w:val="24"/>
          <w:szCs w:val="24"/>
        </w:rPr>
        <w:t>Р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МО, </w:t>
      </w:r>
      <w:r w:rsidR="006F28B4">
        <w:rPr>
          <w:rFonts w:ascii="Times New Roman" w:hAnsi="Times New Roman"/>
          <w:b/>
          <w:bCs/>
          <w:sz w:val="24"/>
          <w:szCs w:val="24"/>
        </w:rPr>
        <w:t xml:space="preserve">ОМО, 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необходимо ответить на вопросы:</w:t>
      </w:r>
    </w:p>
    <w:p w:rsidR="00DD2D21" w:rsidRPr="00C84205" w:rsidRDefault="00DD2D21" w:rsidP="00C842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205">
        <w:rPr>
          <w:rFonts w:ascii="Times New Roman" w:hAnsi="Times New Roman"/>
          <w:bCs/>
          <w:sz w:val="24"/>
          <w:szCs w:val="24"/>
        </w:rPr>
        <w:t xml:space="preserve">Решены ли </w:t>
      </w:r>
      <w:r w:rsidR="00DD17D5" w:rsidRPr="00C84205">
        <w:rPr>
          <w:rFonts w:ascii="Times New Roman" w:hAnsi="Times New Roman"/>
          <w:bCs/>
          <w:sz w:val="24"/>
          <w:szCs w:val="24"/>
        </w:rPr>
        <w:t>поставленные задачи перед профессиональным сообществом</w:t>
      </w:r>
      <w:r w:rsidRPr="00C84205">
        <w:rPr>
          <w:rFonts w:ascii="Times New Roman" w:hAnsi="Times New Roman"/>
          <w:bCs/>
          <w:sz w:val="24"/>
          <w:szCs w:val="24"/>
        </w:rPr>
        <w:t>? Если нет, то почему?</w:t>
      </w:r>
    </w:p>
    <w:p w:rsidR="00DB7327" w:rsidRPr="00DB7327" w:rsidRDefault="00225A73" w:rsidP="00DB7327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225A73">
        <w:rPr>
          <w:rFonts w:ascii="Times New Roman" w:hAnsi="Times New Roman"/>
          <w:bCs/>
          <w:sz w:val="24"/>
          <w:szCs w:val="24"/>
        </w:rPr>
        <w:t>В</w:t>
      </w:r>
      <w:r w:rsidR="008257E2">
        <w:rPr>
          <w:rFonts w:ascii="Times New Roman" w:hAnsi="Times New Roman"/>
          <w:bCs/>
          <w:sz w:val="24"/>
          <w:szCs w:val="24"/>
        </w:rPr>
        <w:t xml:space="preserve"> </w:t>
      </w:r>
      <w:r w:rsidRPr="008257E2">
        <w:rPr>
          <w:rFonts w:ascii="Times New Roman" w:hAnsi="Times New Roman"/>
          <w:bCs/>
          <w:sz w:val="24"/>
          <w:szCs w:val="24"/>
        </w:rPr>
        <w:t>целом</w:t>
      </w:r>
      <w:r w:rsidR="008257E2">
        <w:rPr>
          <w:rFonts w:ascii="Times New Roman" w:hAnsi="Times New Roman"/>
          <w:bCs/>
          <w:sz w:val="24"/>
          <w:szCs w:val="24"/>
        </w:rPr>
        <w:t xml:space="preserve"> </w:t>
      </w:r>
      <w:r w:rsidRPr="008257E2">
        <w:rPr>
          <w:rFonts w:ascii="Times New Roman" w:hAnsi="Times New Roman"/>
          <w:bCs/>
          <w:sz w:val="24"/>
          <w:szCs w:val="24"/>
        </w:rPr>
        <w:t>работу</w:t>
      </w:r>
      <w:r w:rsidR="008257E2">
        <w:rPr>
          <w:rFonts w:ascii="Times New Roman" w:hAnsi="Times New Roman"/>
          <w:bCs/>
          <w:sz w:val="24"/>
          <w:szCs w:val="24"/>
        </w:rPr>
        <w:t xml:space="preserve"> РМО</w:t>
      </w:r>
      <w:r w:rsidR="008A5BA5">
        <w:rPr>
          <w:rFonts w:ascii="Times New Roman" w:hAnsi="Times New Roman"/>
          <w:bCs/>
          <w:sz w:val="24"/>
          <w:szCs w:val="24"/>
        </w:rPr>
        <w:t xml:space="preserve"> </w:t>
      </w:r>
      <w:r w:rsidRPr="008A5BA5">
        <w:rPr>
          <w:rFonts w:ascii="Times New Roman" w:hAnsi="Times New Roman"/>
          <w:bCs/>
          <w:sz w:val="24"/>
          <w:szCs w:val="24"/>
        </w:rPr>
        <w:t>можно</w:t>
      </w:r>
      <w:r w:rsidR="008A5BA5">
        <w:rPr>
          <w:rFonts w:ascii="Times New Roman" w:hAnsi="Times New Roman"/>
          <w:bCs/>
          <w:sz w:val="24"/>
          <w:szCs w:val="24"/>
        </w:rPr>
        <w:t xml:space="preserve"> </w:t>
      </w:r>
      <w:r w:rsidRPr="008A5BA5">
        <w:rPr>
          <w:rFonts w:ascii="Times New Roman" w:hAnsi="Times New Roman"/>
          <w:bCs/>
          <w:sz w:val="24"/>
          <w:szCs w:val="24"/>
        </w:rPr>
        <w:t>считать</w:t>
      </w:r>
      <w:r w:rsidR="008A5BA5">
        <w:rPr>
          <w:rFonts w:ascii="Times New Roman" w:hAnsi="Times New Roman"/>
          <w:bCs/>
          <w:sz w:val="24"/>
          <w:szCs w:val="24"/>
        </w:rPr>
        <w:t xml:space="preserve"> </w:t>
      </w:r>
      <w:r w:rsidRPr="008A5BA5">
        <w:rPr>
          <w:rFonts w:ascii="Times New Roman" w:hAnsi="Times New Roman"/>
          <w:bCs/>
          <w:sz w:val="24"/>
          <w:szCs w:val="24"/>
        </w:rPr>
        <w:t>удовлетворительной</w:t>
      </w:r>
      <w:r w:rsidR="008A5BA5">
        <w:rPr>
          <w:rFonts w:ascii="Times New Roman" w:hAnsi="Times New Roman"/>
          <w:bCs/>
          <w:sz w:val="24"/>
          <w:szCs w:val="24"/>
        </w:rPr>
        <w:t>.</w:t>
      </w:r>
      <w:r w:rsidRPr="008A5BA5">
        <w:rPr>
          <w:rFonts w:ascii="Times New Roman" w:hAnsi="Times New Roman"/>
          <w:bCs/>
          <w:sz w:val="24"/>
          <w:szCs w:val="24"/>
        </w:rPr>
        <w:t xml:space="preserve"> </w:t>
      </w:r>
      <w:r w:rsidR="008A48E2" w:rsidRPr="008A5BA5">
        <w:rPr>
          <w:rFonts w:ascii="Times New Roman" w:hAnsi="Times New Roman"/>
          <w:bCs/>
          <w:sz w:val="24"/>
          <w:szCs w:val="24"/>
        </w:rPr>
        <w:t xml:space="preserve">Поставленные перед </w:t>
      </w:r>
      <w:r w:rsidR="008A5BA5">
        <w:rPr>
          <w:rFonts w:ascii="Times New Roman" w:hAnsi="Times New Roman"/>
          <w:bCs/>
          <w:sz w:val="24"/>
          <w:szCs w:val="24"/>
        </w:rPr>
        <w:t>РМО</w:t>
      </w:r>
      <w:r w:rsidR="008A48E2" w:rsidRPr="008A5BA5">
        <w:rPr>
          <w:rFonts w:ascii="Times New Roman" w:hAnsi="Times New Roman"/>
          <w:bCs/>
          <w:sz w:val="24"/>
          <w:szCs w:val="24"/>
        </w:rPr>
        <w:t xml:space="preserve"> задачи </w:t>
      </w:r>
      <w:r w:rsidR="008A5BA5" w:rsidRPr="008A5BA5">
        <w:rPr>
          <w:rFonts w:ascii="Times New Roman" w:hAnsi="Times New Roman"/>
          <w:bCs/>
          <w:sz w:val="24"/>
          <w:szCs w:val="24"/>
        </w:rPr>
        <w:t>на 202</w:t>
      </w:r>
      <w:r w:rsidR="008A5BA5">
        <w:rPr>
          <w:rFonts w:ascii="Times New Roman" w:hAnsi="Times New Roman"/>
          <w:bCs/>
          <w:sz w:val="24"/>
          <w:szCs w:val="24"/>
        </w:rPr>
        <w:t>4</w:t>
      </w:r>
      <w:r w:rsidR="008A5BA5" w:rsidRPr="008A5BA5">
        <w:rPr>
          <w:rFonts w:ascii="Times New Roman" w:hAnsi="Times New Roman"/>
          <w:bCs/>
          <w:sz w:val="24"/>
          <w:szCs w:val="24"/>
        </w:rPr>
        <w:t>-202</w:t>
      </w:r>
      <w:r w:rsidR="008A5BA5">
        <w:rPr>
          <w:rFonts w:ascii="Times New Roman" w:hAnsi="Times New Roman"/>
          <w:bCs/>
          <w:sz w:val="24"/>
          <w:szCs w:val="24"/>
        </w:rPr>
        <w:t>5</w:t>
      </w:r>
      <w:r w:rsidR="008A5BA5" w:rsidRPr="008A5BA5">
        <w:rPr>
          <w:rFonts w:ascii="Times New Roman" w:hAnsi="Times New Roman"/>
          <w:bCs/>
          <w:sz w:val="24"/>
          <w:szCs w:val="24"/>
        </w:rPr>
        <w:t xml:space="preserve"> учебный год </w:t>
      </w:r>
      <w:r w:rsidR="008A48E2" w:rsidRPr="008A5BA5">
        <w:rPr>
          <w:rFonts w:ascii="Times New Roman" w:hAnsi="Times New Roman"/>
          <w:bCs/>
          <w:sz w:val="24"/>
          <w:szCs w:val="24"/>
        </w:rPr>
        <w:t xml:space="preserve">решены. </w:t>
      </w:r>
      <w:r w:rsidR="002813C7" w:rsidRPr="008A5BA5">
        <w:rPr>
          <w:rFonts w:ascii="Times New Roman" w:hAnsi="Times New Roman"/>
          <w:bCs/>
          <w:sz w:val="24"/>
          <w:szCs w:val="24"/>
        </w:rPr>
        <w:t xml:space="preserve">Деятельность </w:t>
      </w:r>
      <w:r w:rsidR="008A5BA5">
        <w:rPr>
          <w:rFonts w:ascii="Times New Roman" w:hAnsi="Times New Roman"/>
          <w:bCs/>
          <w:sz w:val="24"/>
          <w:szCs w:val="24"/>
        </w:rPr>
        <w:t>РМО</w:t>
      </w:r>
      <w:r w:rsidR="002813C7" w:rsidRPr="008A5BA5">
        <w:rPr>
          <w:rFonts w:ascii="Times New Roman" w:hAnsi="Times New Roman"/>
          <w:bCs/>
          <w:sz w:val="24"/>
          <w:szCs w:val="24"/>
        </w:rPr>
        <w:t xml:space="preserve"> была спланирована с учетом</w:t>
      </w:r>
      <w:r w:rsidR="008A5BA5">
        <w:rPr>
          <w:rFonts w:ascii="Times New Roman" w:hAnsi="Times New Roman"/>
          <w:bCs/>
          <w:sz w:val="24"/>
          <w:szCs w:val="24"/>
        </w:rPr>
        <w:t xml:space="preserve"> требований ФГОС ДО и ФОП ДО, а также </w:t>
      </w:r>
      <w:r w:rsidR="008A5BA5" w:rsidRPr="008A5BA5">
        <w:rPr>
          <w:rFonts w:ascii="Times New Roman" w:hAnsi="Times New Roman"/>
          <w:bCs/>
          <w:sz w:val="24"/>
          <w:szCs w:val="24"/>
        </w:rPr>
        <w:t>План</w:t>
      </w:r>
      <w:r w:rsidR="008A5BA5">
        <w:rPr>
          <w:rFonts w:ascii="Times New Roman" w:hAnsi="Times New Roman"/>
          <w:bCs/>
          <w:sz w:val="24"/>
          <w:szCs w:val="24"/>
        </w:rPr>
        <w:t>а</w:t>
      </w:r>
      <w:r w:rsidR="008A5BA5" w:rsidRPr="008A5BA5">
        <w:rPr>
          <w:rFonts w:ascii="Times New Roman" w:hAnsi="Times New Roman"/>
          <w:bCs/>
          <w:sz w:val="24"/>
          <w:szCs w:val="24"/>
        </w:rPr>
        <w:t xml:space="preserve"> реализации приоритетных направлений развития муниципальной системы дошкольного образования г. Красноярска на 2024-2025 учебный год</w:t>
      </w:r>
      <w:r w:rsidR="008A5BA5">
        <w:rPr>
          <w:rFonts w:ascii="Times New Roman" w:hAnsi="Times New Roman"/>
          <w:bCs/>
          <w:sz w:val="24"/>
          <w:szCs w:val="24"/>
        </w:rPr>
        <w:t xml:space="preserve"> по направлению </w:t>
      </w:r>
      <w:r w:rsidR="008A5BA5" w:rsidRPr="008A5BA5">
        <w:rPr>
          <w:rFonts w:ascii="Times New Roman" w:hAnsi="Times New Roman"/>
          <w:bCs/>
          <w:sz w:val="24"/>
          <w:szCs w:val="24"/>
        </w:rPr>
        <w:t>«Индивидуализация образовательного процесса в дошкольной образовательной организации»</w:t>
      </w:r>
      <w:r w:rsidR="008A5BA5">
        <w:rPr>
          <w:rFonts w:ascii="Times New Roman" w:hAnsi="Times New Roman"/>
          <w:bCs/>
          <w:sz w:val="24"/>
          <w:szCs w:val="24"/>
        </w:rPr>
        <w:t xml:space="preserve">. </w:t>
      </w:r>
      <w:r w:rsidR="008A5BA5" w:rsidRPr="002813C7">
        <w:rPr>
          <w:rFonts w:ascii="Times New Roman" w:hAnsi="Times New Roman"/>
          <w:bCs/>
          <w:sz w:val="24"/>
          <w:szCs w:val="24"/>
        </w:rPr>
        <w:t xml:space="preserve">Деятельность РМО строилась в соответствии с </w:t>
      </w:r>
      <w:r w:rsidR="008A5BA5">
        <w:rPr>
          <w:rFonts w:ascii="Times New Roman" w:hAnsi="Times New Roman"/>
          <w:bCs/>
          <w:sz w:val="24"/>
          <w:szCs w:val="24"/>
        </w:rPr>
        <w:t>П</w:t>
      </w:r>
      <w:r w:rsidR="008A5BA5" w:rsidRPr="002813C7">
        <w:rPr>
          <w:rFonts w:ascii="Times New Roman" w:hAnsi="Times New Roman"/>
          <w:bCs/>
          <w:sz w:val="24"/>
          <w:szCs w:val="24"/>
        </w:rPr>
        <w:t>лан</w:t>
      </w:r>
      <w:r w:rsidR="008A5BA5">
        <w:rPr>
          <w:rFonts w:ascii="Times New Roman" w:hAnsi="Times New Roman"/>
          <w:bCs/>
          <w:sz w:val="24"/>
          <w:szCs w:val="24"/>
        </w:rPr>
        <w:t>ом</w:t>
      </w:r>
      <w:r w:rsidR="008A5BA5" w:rsidRPr="002813C7">
        <w:rPr>
          <w:rFonts w:ascii="Times New Roman" w:hAnsi="Times New Roman"/>
          <w:bCs/>
          <w:sz w:val="24"/>
          <w:szCs w:val="24"/>
        </w:rPr>
        <w:t xml:space="preserve"> работы</w:t>
      </w:r>
      <w:r w:rsidR="008A5BA5">
        <w:rPr>
          <w:rFonts w:ascii="Times New Roman" w:hAnsi="Times New Roman"/>
          <w:bCs/>
          <w:sz w:val="24"/>
          <w:szCs w:val="24"/>
        </w:rPr>
        <w:t xml:space="preserve">. Содержание работы РМО соответствовало </w:t>
      </w:r>
      <w:r w:rsidR="002813C7" w:rsidRPr="008A5BA5">
        <w:rPr>
          <w:rFonts w:ascii="Times New Roman" w:hAnsi="Times New Roman"/>
          <w:bCs/>
          <w:sz w:val="24"/>
          <w:szCs w:val="24"/>
        </w:rPr>
        <w:t>запрос</w:t>
      </w:r>
      <w:r w:rsidR="008A5BA5">
        <w:rPr>
          <w:rFonts w:ascii="Times New Roman" w:hAnsi="Times New Roman"/>
          <w:bCs/>
          <w:sz w:val="24"/>
          <w:szCs w:val="24"/>
        </w:rPr>
        <w:t>ам</w:t>
      </w:r>
      <w:r w:rsidR="002813C7" w:rsidRPr="008A5BA5">
        <w:rPr>
          <w:rFonts w:ascii="Times New Roman" w:hAnsi="Times New Roman"/>
          <w:bCs/>
          <w:sz w:val="24"/>
          <w:szCs w:val="24"/>
        </w:rPr>
        <w:t xml:space="preserve"> и потребност</w:t>
      </w:r>
      <w:r w:rsidR="008A5BA5">
        <w:rPr>
          <w:rFonts w:ascii="Times New Roman" w:hAnsi="Times New Roman"/>
          <w:bCs/>
          <w:sz w:val="24"/>
          <w:szCs w:val="24"/>
        </w:rPr>
        <w:t>ям</w:t>
      </w:r>
      <w:r w:rsidR="002813C7" w:rsidRPr="008A5BA5">
        <w:rPr>
          <w:rFonts w:ascii="Times New Roman" w:hAnsi="Times New Roman"/>
          <w:bCs/>
          <w:sz w:val="24"/>
          <w:szCs w:val="24"/>
        </w:rPr>
        <w:t xml:space="preserve"> педагогов</w:t>
      </w:r>
      <w:r w:rsidR="008A5BA5">
        <w:rPr>
          <w:rFonts w:ascii="Times New Roman" w:hAnsi="Times New Roman"/>
          <w:bCs/>
          <w:sz w:val="24"/>
          <w:szCs w:val="24"/>
        </w:rPr>
        <w:t xml:space="preserve"> ДОО района. </w:t>
      </w:r>
      <w:r w:rsidR="00DB7327">
        <w:rPr>
          <w:rFonts w:ascii="Times New Roman" w:hAnsi="Times New Roman"/>
          <w:sz w:val="24"/>
          <w:szCs w:val="24"/>
        </w:rPr>
        <w:t xml:space="preserve">В целом </w:t>
      </w:r>
      <w:r w:rsidR="00DB7327" w:rsidRPr="002813C7">
        <w:rPr>
          <w:rFonts w:ascii="Times New Roman" w:hAnsi="Times New Roman"/>
          <w:sz w:val="24"/>
          <w:szCs w:val="24"/>
        </w:rPr>
        <w:t xml:space="preserve">РМО </w:t>
      </w:r>
      <w:r w:rsidR="00DB7327">
        <w:rPr>
          <w:rFonts w:ascii="Times New Roman" w:hAnsi="Times New Roman"/>
          <w:sz w:val="24"/>
          <w:szCs w:val="24"/>
        </w:rPr>
        <w:t>позволило</w:t>
      </w:r>
      <w:r w:rsidR="00DB7327" w:rsidRPr="002813C7">
        <w:rPr>
          <w:rFonts w:ascii="Times New Roman" w:hAnsi="Times New Roman"/>
          <w:sz w:val="24"/>
          <w:szCs w:val="24"/>
        </w:rPr>
        <w:t xml:space="preserve"> консолид</w:t>
      </w:r>
      <w:r w:rsidR="00DB7327">
        <w:rPr>
          <w:rFonts w:ascii="Times New Roman" w:hAnsi="Times New Roman"/>
          <w:sz w:val="24"/>
          <w:szCs w:val="24"/>
        </w:rPr>
        <w:t>ировать</w:t>
      </w:r>
      <w:r w:rsidR="00DB7327" w:rsidRPr="002813C7">
        <w:rPr>
          <w:rFonts w:ascii="Times New Roman" w:hAnsi="Times New Roman"/>
          <w:sz w:val="24"/>
          <w:szCs w:val="24"/>
        </w:rPr>
        <w:t xml:space="preserve"> методически</w:t>
      </w:r>
      <w:r w:rsidR="00DB7327">
        <w:rPr>
          <w:rFonts w:ascii="Times New Roman" w:hAnsi="Times New Roman"/>
          <w:sz w:val="24"/>
          <w:szCs w:val="24"/>
        </w:rPr>
        <w:t>е</w:t>
      </w:r>
      <w:r w:rsidR="00DB7327" w:rsidRPr="002813C7">
        <w:rPr>
          <w:rFonts w:ascii="Times New Roman" w:hAnsi="Times New Roman"/>
          <w:sz w:val="24"/>
          <w:szCs w:val="24"/>
        </w:rPr>
        <w:t xml:space="preserve"> ресурс</w:t>
      </w:r>
      <w:r w:rsidR="00DB7327">
        <w:rPr>
          <w:rFonts w:ascii="Times New Roman" w:hAnsi="Times New Roman"/>
          <w:sz w:val="24"/>
          <w:szCs w:val="24"/>
        </w:rPr>
        <w:t>ы педагогов разных ДОО района</w:t>
      </w:r>
      <w:r w:rsidR="00DB7327" w:rsidRPr="002813C7">
        <w:rPr>
          <w:rFonts w:ascii="Times New Roman" w:hAnsi="Times New Roman"/>
          <w:sz w:val="24"/>
          <w:szCs w:val="24"/>
        </w:rPr>
        <w:t xml:space="preserve"> посредством</w:t>
      </w:r>
      <w:r w:rsidR="00DB7327">
        <w:rPr>
          <w:rFonts w:ascii="Times New Roman" w:hAnsi="Times New Roman"/>
          <w:sz w:val="24"/>
          <w:szCs w:val="24"/>
        </w:rPr>
        <w:t xml:space="preserve"> </w:t>
      </w:r>
      <w:r w:rsidR="00DB7327" w:rsidRPr="00DB7327">
        <w:rPr>
          <w:rFonts w:ascii="Times New Roman" w:hAnsi="Times New Roman"/>
          <w:sz w:val="24"/>
          <w:szCs w:val="24"/>
        </w:rPr>
        <w:t>организации</w:t>
      </w:r>
      <w:r w:rsidR="00DB7327">
        <w:rPr>
          <w:rFonts w:ascii="Times New Roman" w:hAnsi="Times New Roman"/>
          <w:sz w:val="24"/>
          <w:szCs w:val="24"/>
        </w:rPr>
        <w:t xml:space="preserve"> </w:t>
      </w:r>
      <w:r w:rsidR="00DB7327" w:rsidRPr="00DB7327">
        <w:rPr>
          <w:rFonts w:ascii="Times New Roman" w:hAnsi="Times New Roman"/>
          <w:sz w:val="24"/>
          <w:szCs w:val="24"/>
        </w:rPr>
        <w:t>профессионального</w:t>
      </w:r>
      <w:r w:rsidR="00DB7327">
        <w:rPr>
          <w:rFonts w:ascii="Times New Roman" w:hAnsi="Times New Roman"/>
          <w:sz w:val="24"/>
          <w:szCs w:val="24"/>
        </w:rPr>
        <w:t xml:space="preserve"> </w:t>
      </w:r>
      <w:r w:rsidR="00DB7327" w:rsidRPr="00DB7327">
        <w:rPr>
          <w:rFonts w:ascii="Times New Roman" w:hAnsi="Times New Roman"/>
          <w:sz w:val="24"/>
          <w:szCs w:val="24"/>
        </w:rPr>
        <w:t>педагогического</w:t>
      </w:r>
      <w:r w:rsidR="00DB7327">
        <w:rPr>
          <w:rFonts w:ascii="Times New Roman" w:hAnsi="Times New Roman"/>
          <w:sz w:val="24"/>
          <w:szCs w:val="24"/>
        </w:rPr>
        <w:t xml:space="preserve"> </w:t>
      </w:r>
      <w:r w:rsidR="00DB7327" w:rsidRPr="00DB7327">
        <w:rPr>
          <w:rFonts w:ascii="Times New Roman" w:hAnsi="Times New Roman"/>
          <w:sz w:val="24"/>
          <w:szCs w:val="24"/>
        </w:rPr>
        <w:t>взаимодействия</w:t>
      </w:r>
      <w:r w:rsidR="00DB7327">
        <w:rPr>
          <w:rFonts w:ascii="Times New Roman" w:hAnsi="Times New Roman"/>
          <w:sz w:val="24"/>
          <w:szCs w:val="24"/>
        </w:rPr>
        <w:t>.</w:t>
      </w:r>
    </w:p>
    <w:p w:rsidR="00225A73" w:rsidRPr="00DB7327" w:rsidRDefault="00225A73" w:rsidP="00DB73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7303" w:rsidRPr="002813C7" w:rsidRDefault="00225A73" w:rsidP="00225A7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394CF6" w:rsidRPr="002813C7">
        <w:rPr>
          <w:rFonts w:ascii="Times New Roman" w:hAnsi="Times New Roman"/>
          <w:sz w:val="24"/>
          <w:szCs w:val="24"/>
        </w:rPr>
        <w:t xml:space="preserve">акой положительный опыт есть по организации деятельности МО? </w:t>
      </w:r>
      <w:r w:rsidR="0067055E" w:rsidRPr="002813C7">
        <w:rPr>
          <w:rFonts w:ascii="Times New Roman" w:hAnsi="Times New Roman"/>
          <w:sz w:val="24"/>
          <w:szCs w:val="24"/>
        </w:rPr>
        <w:t xml:space="preserve"> </w:t>
      </w:r>
    </w:p>
    <w:p w:rsidR="00DC266D" w:rsidRDefault="002813C7" w:rsidP="00DC266D">
      <w:pPr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  <w:r w:rsidRPr="00DB7327">
        <w:rPr>
          <w:rFonts w:ascii="Times New Roman" w:hAnsi="Times New Roman"/>
          <w:sz w:val="24"/>
          <w:szCs w:val="24"/>
        </w:rPr>
        <w:t xml:space="preserve">Положительный опыт деятельности РМО </w:t>
      </w:r>
      <w:r w:rsidR="00DB7327">
        <w:rPr>
          <w:rFonts w:ascii="Times New Roman" w:hAnsi="Times New Roman"/>
          <w:sz w:val="24"/>
          <w:szCs w:val="24"/>
        </w:rPr>
        <w:t xml:space="preserve">связан с </w:t>
      </w:r>
      <w:r w:rsidR="00927E99" w:rsidRPr="00927E99">
        <w:rPr>
          <w:rFonts w:ascii="Times New Roman" w:hAnsi="Times New Roman"/>
          <w:sz w:val="24"/>
          <w:szCs w:val="24"/>
          <w:u w:val="single"/>
        </w:rPr>
        <w:t>вовлечением педагогов дошкольного образования района и представителей управленческих команд ОО в практическую деятельность</w:t>
      </w:r>
      <w:r w:rsidR="00927E99">
        <w:rPr>
          <w:rFonts w:ascii="Times New Roman" w:hAnsi="Times New Roman"/>
          <w:sz w:val="24"/>
          <w:szCs w:val="24"/>
        </w:rPr>
        <w:t xml:space="preserve"> по</w:t>
      </w:r>
      <w:r w:rsidR="00DB7327">
        <w:rPr>
          <w:rFonts w:ascii="Times New Roman" w:hAnsi="Times New Roman"/>
          <w:sz w:val="24"/>
          <w:szCs w:val="24"/>
        </w:rPr>
        <w:t xml:space="preserve"> реализаци</w:t>
      </w:r>
      <w:r w:rsidR="00927E99">
        <w:rPr>
          <w:rFonts w:ascii="Times New Roman" w:hAnsi="Times New Roman"/>
          <w:sz w:val="24"/>
          <w:szCs w:val="24"/>
        </w:rPr>
        <w:t>и</w:t>
      </w:r>
      <w:r w:rsidR="00DB7327">
        <w:rPr>
          <w:rFonts w:ascii="Times New Roman" w:hAnsi="Times New Roman"/>
          <w:sz w:val="24"/>
          <w:szCs w:val="24"/>
        </w:rPr>
        <w:t xml:space="preserve"> р</w:t>
      </w:r>
      <w:r w:rsidR="00DB7327" w:rsidRPr="00DB7327">
        <w:rPr>
          <w:rFonts w:ascii="Times New Roman" w:hAnsi="Times New Roman"/>
          <w:sz w:val="24"/>
          <w:szCs w:val="24"/>
        </w:rPr>
        <w:t>айонн</w:t>
      </w:r>
      <w:r w:rsidR="00DB7327">
        <w:rPr>
          <w:rFonts w:ascii="Times New Roman" w:hAnsi="Times New Roman"/>
          <w:sz w:val="24"/>
          <w:szCs w:val="24"/>
        </w:rPr>
        <w:t>ого</w:t>
      </w:r>
      <w:r w:rsidR="00DB7327" w:rsidRPr="00DB7327">
        <w:rPr>
          <w:rFonts w:ascii="Times New Roman" w:hAnsi="Times New Roman"/>
          <w:sz w:val="24"/>
          <w:szCs w:val="24"/>
        </w:rPr>
        <w:t xml:space="preserve"> проект</w:t>
      </w:r>
      <w:r w:rsidR="00DB7327">
        <w:rPr>
          <w:rFonts w:ascii="Times New Roman" w:hAnsi="Times New Roman"/>
          <w:sz w:val="24"/>
          <w:szCs w:val="24"/>
        </w:rPr>
        <w:t>а</w:t>
      </w:r>
      <w:r w:rsidR="00DB7327" w:rsidRPr="00DB7327">
        <w:rPr>
          <w:rFonts w:ascii="Times New Roman" w:hAnsi="Times New Roman"/>
          <w:sz w:val="24"/>
          <w:szCs w:val="24"/>
        </w:rPr>
        <w:t xml:space="preserve"> «Практика реализации детско-взрослых проектов как метода индивидуализации образовательного процесса в ДОО»</w:t>
      </w:r>
      <w:r w:rsidR="00DB7327">
        <w:rPr>
          <w:rFonts w:ascii="Times New Roman" w:hAnsi="Times New Roman"/>
          <w:sz w:val="24"/>
          <w:szCs w:val="24"/>
        </w:rPr>
        <w:t xml:space="preserve">, приуроченного к празднованию </w:t>
      </w:r>
      <w:r w:rsidR="00DB7327" w:rsidRPr="00DB7327">
        <w:rPr>
          <w:rFonts w:ascii="Times New Roman" w:hAnsi="Times New Roman"/>
          <w:sz w:val="24"/>
          <w:szCs w:val="24"/>
        </w:rPr>
        <w:t>80</w:t>
      </w:r>
      <w:r w:rsidR="00DB7327">
        <w:rPr>
          <w:rFonts w:ascii="Times New Roman" w:hAnsi="Times New Roman"/>
          <w:sz w:val="24"/>
          <w:szCs w:val="24"/>
        </w:rPr>
        <w:t xml:space="preserve">-летия </w:t>
      </w:r>
      <w:r w:rsidR="00DB7327" w:rsidRPr="00DB7327">
        <w:rPr>
          <w:rFonts w:ascii="Times New Roman" w:hAnsi="Times New Roman"/>
          <w:sz w:val="24"/>
          <w:szCs w:val="24"/>
        </w:rPr>
        <w:t xml:space="preserve">Победы в Великой Отечественной войне 1941-1945 </w:t>
      </w:r>
      <w:proofErr w:type="spellStart"/>
      <w:r w:rsidR="00DB7327" w:rsidRPr="00DB7327">
        <w:rPr>
          <w:rFonts w:ascii="Times New Roman" w:hAnsi="Times New Roman"/>
          <w:sz w:val="24"/>
          <w:szCs w:val="24"/>
        </w:rPr>
        <w:t>г.г</w:t>
      </w:r>
      <w:proofErr w:type="spellEnd"/>
      <w:r w:rsidR="00DB7327" w:rsidRPr="00DB7327">
        <w:rPr>
          <w:rFonts w:ascii="Times New Roman" w:hAnsi="Times New Roman"/>
          <w:sz w:val="24"/>
          <w:szCs w:val="24"/>
        </w:rPr>
        <w:t>.</w:t>
      </w:r>
      <w:r w:rsidR="00DB7327">
        <w:rPr>
          <w:rFonts w:ascii="Times New Roman" w:hAnsi="Times New Roman"/>
          <w:sz w:val="24"/>
          <w:szCs w:val="24"/>
        </w:rPr>
        <w:t xml:space="preserve"> Проект был реализован при поддержке ТО ГУО по Кировскому району и Совета за</w:t>
      </w:r>
      <w:r w:rsidR="00DC266D">
        <w:rPr>
          <w:rFonts w:ascii="Times New Roman" w:hAnsi="Times New Roman"/>
          <w:sz w:val="24"/>
          <w:szCs w:val="24"/>
        </w:rPr>
        <w:t xml:space="preserve">ведующих ДОО Кировского района. В рамках проекта педагогам было предложено </w:t>
      </w:r>
      <w:r w:rsidR="00DC266D" w:rsidRPr="00DC266D">
        <w:rPr>
          <w:rFonts w:ascii="Times New Roman" w:hAnsi="Times New Roman"/>
          <w:sz w:val="24"/>
          <w:szCs w:val="24"/>
        </w:rPr>
        <w:t xml:space="preserve">реализовать в </w:t>
      </w:r>
      <w:r w:rsidR="00DC266D">
        <w:rPr>
          <w:rFonts w:ascii="Times New Roman" w:hAnsi="Times New Roman"/>
          <w:sz w:val="24"/>
          <w:szCs w:val="24"/>
        </w:rPr>
        <w:t xml:space="preserve">подготовительных группах </w:t>
      </w:r>
      <w:r w:rsidR="00DC266D" w:rsidRPr="00DC266D">
        <w:rPr>
          <w:rFonts w:ascii="Times New Roman" w:hAnsi="Times New Roman"/>
          <w:sz w:val="24"/>
          <w:szCs w:val="24"/>
        </w:rPr>
        <w:t>ДОО детско-взрослые проекты о родах и службах Вооружённых сил в годы Великой Отечественной войны</w:t>
      </w:r>
      <w:r w:rsidR="00DC266D">
        <w:rPr>
          <w:rFonts w:ascii="Times New Roman" w:hAnsi="Times New Roman"/>
          <w:sz w:val="24"/>
          <w:szCs w:val="24"/>
        </w:rPr>
        <w:t xml:space="preserve"> и их вкладе в Победу. Участие в районном проекте должно было стать, с одной стороны - </w:t>
      </w:r>
      <w:r w:rsidR="00DC266D" w:rsidRPr="00DC266D">
        <w:rPr>
          <w:rFonts w:ascii="Times New Roman" w:hAnsi="Times New Roman"/>
          <w:sz w:val="24"/>
          <w:szCs w:val="24"/>
        </w:rPr>
        <w:t>форм</w:t>
      </w:r>
      <w:r w:rsidR="00DC266D">
        <w:rPr>
          <w:rFonts w:ascii="Times New Roman" w:hAnsi="Times New Roman"/>
          <w:sz w:val="24"/>
          <w:szCs w:val="24"/>
        </w:rPr>
        <w:t>ой</w:t>
      </w:r>
      <w:r w:rsidR="00DC266D" w:rsidRPr="00DC266D">
        <w:rPr>
          <w:rFonts w:ascii="Times New Roman" w:hAnsi="Times New Roman"/>
          <w:sz w:val="24"/>
          <w:szCs w:val="24"/>
        </w:rPr>
        <w:t xml:space="preserve"> воспитательного мероприятия с дошкольниками</w:t>
      </w:r>
      <w:r w:rsidR="00DC266D">
        <w:rPr>
          <w:rFonts w:ascii="Times New Roman" w:hAnsi="Times New Roman"/>
          <w:sz w:val="24"/>
          <w:szCs w:val="24"/>
        </w:rPr>
        <w:t xml:space="preserve">, а с другой стороны - </w:t>
      </w:r>
      <w:r w:rsidR="00DC266D" w:rsidRPr="00DC266D">
        <w:rPr>
          <w:rFonts w:ascii="Times New Roman" w:hAnsi="Times New Roman"/>
          <w:sz w:val="24"/>
          <w:szCs w:val="24"/>
        </w:rPr>
        <w:t>практик</w:t>
      </w:r>
      <w:r w:rsidR="00DC266D">
        <w:rPr>
          <w:rFonts w:ascii="Times New Roman" w:hAnsi="Times New Roman"/>
          <w:sz w:val="24"/>
          <w:szCs w:val="24"/>
        </w:rPr>
        <w:t>ой</w:t>
      </w:r>
      <w:r w:rsidR="00DC266D" w:rsidRPr="00DC266D">
        <w:rPr>
          <w:rFonts w:ascii="Times New Roman" w:hAnsi="Times New Roman"/>
          <w:sz w:val="24"/>
          <w:szCs w:val="24"/>
        </w:rPr>
        <w:t xml:space="preserve"> для педагогических работников </w:t>
      </w:r>
      <w:r w:rsidR="00DC266D">
        <w:rPr>
          <w:rFonts w:ascii="Times New Roman" w:hAnsi="Times New Roman"/>
          <w:sz w:val="24"/>
          <w:szCs w:val="24"/>
        </w:rPr>
        <w:t xml:space="preserve">по внедрению детско-взрослых проектов как одного из методов индивидуализации образовательного процесса. </w:t>
      </w:r>
    </w:p>
    <w:p w:rsidR="00DC266D" w:rsidRPr="00DC266D" w:rsidRDefault="00DC266D" w:rsidP="00DC266D">
      <w:pPr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одного из заседаний РМО п</w:t>
      </w:r>
      <w:r w:rsidRPr="00DC266D">
        <w:rPr>
          <w:rFonts w:ascii="Times New Roman" w:hAnsi="Times New Roman"/>
          <w:sz w:val="24"/>
          <w:szCs w:val="24"/>
        </w:rPr>
        <w:t xml:space="preserve">едагоги </w:t>
      </w:r>
      <w:r w:rsidR="00E155D6">
        <w:rPr>
          <w:rFonts w:ascii="Times New Roman" w:hAnsi="Times New Roman"/>
          <w:sz w:val="24"/>
          <w:szCs w:val="24"/>
        </w:rPr>
        <w:t xml:space="preserve">всех </w:t>
      </w:r>
      <w:r w:rsidRPr="00DC266D">
        <w:rPr>
          <w:rFonts w:ascii="Times New Roman" w:hAnsi="Times New Roman"/>
          <w:sz w:val="24"/>
          <w:szCs w:val="24"/>
        </w:rPr>
        <w:t xml:space="preserve">17 </w:t>
      </w:r>
      <w:r w:rsidR="00E155D6">
        <w:rPr>
          <w:rFonts w:ascii="Times New Roman" w:hAnsi="Times New Roman"/>
          <w:sz w:val="24"/>
          <w:szCs w:val="24"/>
        </w:rPr>
        <w:t>Д</w:t>
      </w:r>
      <w:r w:rsidRPr="00DC266D">
        <w:rPr>
          <w:rFonts w:ascii="Times New Roman" w:hAnsi="Times New Roman"/>
          <w:sz w:val="24"/>
          <w:szCs w:val="24"/>
        </w:rPr>
        <w:t xml:space="preserve">ОО района презентовали собственные реализованные детско-взрослые проекты. Руководитель РМО </w:t>
      </w:r>
      <w:proofErr w:type="spellStart"/>
      <w:r w:rsidRPr="00DC266D">
        <w:rPr>
          <w:rFonts w:ascii="Times New Roman" w:hAnsi="Times New Roman"/>
          <w:sz w:val="24"/>
          <w:szCs w:val="24"/>
        </w:rPr>
        <w:t>Григуола</w:t>
      </w:r>
      <w:proofErr w:type="spellEnd"/>
      <w:r w:rsidRPr="00DC266D">
        <w:rPr>
          <w:rFonts w:ascii="Times New Roman" w:hAnsi="Times New Roman"/>
          <w:sz w:val="24"/>
          <w:szCs w:val="24"/>
        </w:rPr>
        <w:t xml:space="preserve"> Е.С. </w:t>
      </w:r>
      <w:r>
        <w:rPr>
          <w:rFonts w:ascii="Times New Roman" w:hAnsi="Times New Roman"/>
          <w:sz w:val="24"/>
          <w:szCs w:val="24"/>
        </w:rPr>
        <w:t xml:space="preserve">совместно с экспертами </w:t>
      </w:r>
      <w:r w:rsidRPr="00DC266D">
        <w:rPr>
          <w:rFonts w:ascii="Times New Roman" w:hAnsi="Times New Roman"/>
          <w:sz w:val="24"/>
          <w:szCs w:val="24"/>
        </w:rPr>
        <w:t>организовал</w:t>
      </w:r>
      <w:r>
        <w:rPr>
          <w:rFonts w:ascii="Times New Roman" w:hAnsi="Times New Roman"/>
          <w:sz w:val="24"/>
          <w:szCs w:val="24"/>
        </w:rPr>
        <w:t>и</w:t>
      </w:r>
      <w:r w:rsidRPr="00DC266D">
        <w:rPr>
          <w:rFonts w:ascii="Times New Roman" w:hAnsi="Times New Roman"/>
          <w:sz w:val="24"/>
          <w:szCs w:val="24"/>
        </w:rPr>
        <w:t xml:space="preserve"> обсуждение предложенного опыта с точки зрения соблюдения технологии проведения детско-взрослых проектов и эффективности представленных практик для обеспечения индивидуализации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с использованием </w:t>
      </w:r>
      <w:r w:rsidRPr="00DC266D">
        <w:rPr>
          <w:rFonts w:ascii="Times New Roman" w:hAnsi="Times New Roman"/>
          <w:sz w:val="24"/>
          <w:szCs w:val="24"/>
        </w:rPr>
        <w:t>Бланк</w:t>
      </w:r>
      <w:r>
        <w:rPr>
          <w:rFonts w:ascii="Times New Roman" w:hAnsi="Times New Roman"/>
          <w:sz w:val="24"/>
          <w:szCs w:val="24"/>
        </w:rPr>
        <w:t>а</w:t>
      </w:r>
      <w:r w:rsidRPr="00DC266D">
        <w:rPr>
          <w:rFonts w:ascii="Times New Roman" w:hAnsi="Times New Roman"/>
          <w:sz w:val="24"/>
          <w:szCs w:val="24"/>
        </w:rPr>
        <w:t xml:space="preserve"> оценки реализованного детско-взрослого проекта. </w:t>
      </w:r>
    </w:p>
    <w:p w:rsidR="00DC266D" w:rsidRDefault="00DC266D" w:rsidP="00DC266D">
      <w:pPr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  <w:r w:rsidRPr="00DC266D">
        <w:rPr>
          <w:rFonts w:ascii="Times New Roman" w:hAnsi="Times New Roman"/>
          <w:sz w:val="24"/>
          <w:szCs w:val="24"/>
        </w:rPr>
        <w:t xml:space="preserve">В результате участники заседания пришли к выводу о том, что воспитатели путают понятия педагогического и детско-взрослого проектов; недостаточно знакомы с технологией детско-взрослого проекта и не соблюдают все этапы его запуска и проведения; недостаточно учитывают интересы (вопросы) воспитанников при подборе содержания и форм работы в рамках проекта; недостаточно учитывают возрастные особенности дошкольников и искусственно завышают программное содержание проектов; преимущественно организуют и проводят </w:t>
      </w:r>
      <w:r w:rsidRPr="00DC266D">
        <w:rPr>
          <w:rFonts w:ascii="Times New Roman" w:hAnsi="Times New Roman"/>
          <w:sz w:val="24"/>
          <w:szCs w:val="24"/>
        </w:rPr>
        <w:lastRenderedPageBreak/>
        <w:t>коллективные (фронтальные) формы работы и недостаточно организуют индивидуальные формы работы в ходе реализации детско-взрослых проектов.</w:t>
      </w:r>
    </w:p>
    <w:p w:rsidR="00DC266D" w:rsidRPr="00DC266D" w:rsidRDefault="00DC266D" w:rsidP="00927E99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DC266D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ый</w:t>
      </w:r>
      <w:r w:rsidRPr="00DC266D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 xml:space="preserve"> как форма работы РМО, </w:t>
      </w:r>
      <w:r w:rsidR="00927E99">
        <w:rPr>
          <w:rFonts w:ascii="Times New Roman" w:hAnsi="Times New Roman"/>
          <w:sz w:val="24"/>
          <w:szCs w:val="24"/>
        </w:rPr>
        <w:t xml:space="preserve">позволил, </w:t>
      </w:r>
      <w:r w:rsidR="00927E99" w:rsidRPr="00225A73">
        <w:rPr>
          <w:rFonts w:ascii="Times New Roman" w:hAnsi="Times New Roman"/>
          <w:sz w:val="24"/>
          <w:szCs w:val="24"/>
        </w:rPr>
        <w:t>основыва</w:t>
      </w:r>
      <w:r w:rsidR="00927E99">
        <w:rPr>
          <w:rFonts w:ascii="Times New Roman" w:hAnsi="Times New Roman"/>
          <w:sz w:val="24"/>
          <w:szCs w:val="24"/>
        </w:rPr>
        <w:t>ясь на презентации</w:t>
      </w:r>
      <w:r w:rsidR="00927E99" w:rsidRPr="00225A73">
        <w:rPr>
          <w:rFonts w:ascii="Times New Roman" w:hAnsi="Times New Roman"/>
          <w:sz w:val="24"/>
          <w:szCs w:val="24"/>
        </w:rPr>
        <w:t xml:space="preserve"> практическ</w:t>
      </w:r>
      <w:r w:rsidR="00927E99">
        <w:rPr>
          <w:rFonts w:ascii="Times New Roman" w:hAnsi="Times New Roman"/>
          <w:sz w:val="24"/>
          <w:szCs w:val="24"/>
        </w:rPr>
        <w:t>ой</w:t>
      </w:r>
      <w:r w:rsidR="00927E99" w:rsidRPr="00225A73">
        <w:rPr>
          <w:rFonts w:ascii="Times New Roman" w:hAnsi="Times New Roman"/>
          <w:sz w:val="24"/>
          <w:szCs w:val="24"/>
        </w:rPr>
        <w:t xml:space="preserve"> </w:t>
      </w:r>
      <w:r w:rsidR="00927E99">
        <w:rPr>
          <w:rFonts w:ascii="Times New Roman" w:hAnsi="Times New Roman"/>
          <w:sz w:val="24"/>
          <w:szCs w:val="24"/>
        </w:rPr>
        <w:t>деятельности педагогов</w:t>
      </w:r>
      <w:r w:rsidR="00927E99" w:rsidRPr="00225A73">
        <w:rPr>
          <w:rFonts w:ascii="Times New Roman" w:hAnsi="Times New Roman"/>
          <w:sz w:val="24"/>
          <w:szCs w:val="24"/>
        </w:rPr>
        <w:t>,</w:t>
      </w:r>
      <w:r w:rsidR="00927E99">
        <w:rPr>
          <w:rFonts w:ascii="Times New Roman" w:hAnsi="Times New Roman"/>
          <w:sz w:val="24"/>
          <w:szCs w:val="24"/>
        </w:rPr>
        <w:t xml:space="preserve"> с</w:t>
      </w:r>
      <w:r w:rsidR="00927E99" w:rsidRPr="00225A73">
        <w:rPr>
          <w:rFonts w:ascii="Times New Roman" w:hAnsi="Times New Roman"/>
          <w:sz w:val="24"/>
          <w:szCs w:val="24"/>
        </w:rPr>
        <w:t>делать серьезные методические обобщения</w:t>
      </w:r>
      <w:r w:rsidR="00927E99">
        <w:rPr>
          <w:rFonts w:ascii="Times New Roman" w:hAnsi="Times New Roman"/>
          <w:sz w:val="24"/>
          <w:szCs w:val="24"/>
        </w:rPr>
        <w:t>, связанные с необходимостью</w:t>
      </w:r>
      <w:r w:rsidR="00927E99" w:rsidRPr="00927E99">
        <w:rPr>
          <w:rFonts w:ascii="Times New Roman" w:hAnsi="Times New Roman"/>
          <w:sz w:val="24"/>
          <w:szCs w:val="24"/>
        </w:rPr>
        <w:t xml:space="preserve"> освоени</w:t>
      </w:r>
      <w:r w:rsidR="00927E99">
        <w:rPr>
          <w:rFonts w:ascii="Times New Roman" w:hAnsi="Times New Roman"/>
          <w:sz w:val="24"/>
          <w:szCs w:val="24"/>
        </w:rPr>
        <w:t>я</w:t>
      </w:r>
      <w:r w:rsidR="00927E99" w:rsidRPr="00927E99">
        <w:rPr>
          <w:rFonts w:ascii="Times New Roman" w:hAnsi="Times New Roman"/>
          <w:sz w:val="24"/>
          <w:szCs w:val="24"/>
        </w:rPr>
        <w:t xml:space="preserve"> и применени</w:t>
      </w:r>
      <w:r w:rsidR="00927E99">
        <w:rPr>
          <w:rFonts w:ascii="Times New Roman" w:hAnsi="Times New Roman"/>
          <w:sz w:val="24"/>
          <w:szCs w:val="24"/>
        </w:rPr>
        <w:t>я</w:t>
      </w:r>
      <w:r w:rsidR="00927E99" w:rsidRPr="00927E99">
        <w:rPr>
          <w:rFonts w:ascii="Times New Roman" w:hAnsi="Times New Roman"/>
          <w:sz w:val="24"/>
          <w:szCs w:val="24"/>
        </w:rPr>
        <w:t xml:space="preserve"> педагогами ДОО </w:t>
      </w:r>
      <w:r w:rsidR="00927E99">
        <w:rPr>
          <w:rFonts w:ascii="Times New Roman" w:hAnsi="Times New Roman"/>
          <w:sz w:val="24"/>
          <w:szCs w:val="24"/>
        </w:rPr>
        <w:t xml:space="preserve">разнообразных методов, приёмов и технологий </w:t>
      </w:r>
      <w:r w:rsidR="00927E99" w:rsidRPr="00927E99">
        <w:rPr>
          <w:rFonts w:ascii="Times New Roman" w:hAnsi="Times New Roman"/>
          <w:sz w:val="24"/>
          <w:szCs w:val="24"/>
        </w:rPr>
        <w:t>индивидуализации образовательного процесс</w:t>
      </w:r>
      <w:r w:rsidR="00927E99">
        <w:rPr>
          <w:rFonts w:ascii="Times New Roman" w:hAnsi="Times New Roman"/>
          <w:sz w:val="24"/>
          <w:szCs w:val="24"/>
        </w:rPr>
        <w:t xml:space="preserve">а, в т.ч. и </w:t>
      </w:r>
      <w:r w:rsidR="00927E99" w:rsidRPr="00927E99">
        <w:rPr>
          <w:rFonts w:ascii="Times New Roman" w:hAnsi="Times New Roman"/>
          <w:sz w:val="24"/>
          <w:szCs w:val="24"/>
        </w:rPr>
        <w:t>метода детско-взрослых проектов</w:t>
      </w:r>
      <w:r w:rsidR="00927E99">
        <w:rPr>
          <w:rFonts w:ascii="Times New Roman" w:hAnsi="Times New Roman"/>
          <w:sz w:val="24"/>
          <w:szCs w:val="24"/>
        </w:rPr>
        <w:t xml:space="preserve">. </w:t>
      </w:r>
    </w:p>
    <w:p w:rsidR="00DC266D" w:rsidRPr="00927E99" w:rsidRDefault="00DC266D" w:rsidP="00927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CF6" w:rsidRPr="00927E99" w:rsidRDefault="00394CF6" w:rsidP="00927E9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E99">
        <w:rPr>
          <w:rFonts w:ascii="Times New Roman" w:hAnsi="Times New Roman"/>
          <w:sz w:val="24"/>
          <w:szCs w:val="24"/>
        </w:rPr>
        <w:t>Какие формы работы востребованы в деятельности МО</w:t>
      </w:r>
      <w:r w:rsidR="00DD2D21" w:rsidRPr="00927E99">
        <w:rPr>
          <w:rFonts w:ascii="Times New Roman" w:hAnsi="Times New Roman"/>
          <w:sz w:val="24"/>
          <w:szCs w:val="24"/>
        </w:rPr>
        <w:t xml:space="preserve">? </w:t>
      </w:r>
      <w:r w:rsidR="0067055E" w:rsidRPr="00927E99">
        <w:rPr>
          <w:rFonts w:ascii="Times New Roman" w:hAnsi="Times New Roman"/>
          <w:sz w:val="24"/>
          <w:szCs w:val="24"/>
        </w:rPr>
        <w:t xml:space="preserve"> </w:t>
      </w:r>
      <w:r w:rsidR="00DD2D21" w:rsidRPr="00927E99">
        <w:rPr>
          <w:rFonts w:ascii="Times New Roman" w:hAnsi="Times New Roman"/>
          <w:sz w:val="24"/>
          <w:szCs w:val="24"/>
        </w:rPr>
        <w:t xml:space="preserve">Какие </w:t>
      </w:r>
      <w:r w:rsidR="00BA0A45" w:rsidRPr="00927E99">
        <w:rPr>
          <w:rFonts w:ascii="Times New Roman" w:hAnsi="Times New Roman"/>
          <w:sz w:val="24"/>
          <w:szCs w:val="24"/>
        </w:rPr>
        <w:t xml:space="preserve">важные </w:t>
      </w:r>
      <w:r w:rsidR="00DD2D21" w:rsidRPr="00927E99">
        <w:rPr>
          <w:rFonts w:ascii="Times New Roman" w:hAnsi="Times New Roman"/>
          <w:sz w:val="24"/>
          <w:szCs w:val="24"/>
        </w:rPr>
        <w:t xml:space="preserve">вопросы </w:t>
      </w:r>
      <w:r w:rsidR="00BA0A45" w:rsidRPr="00927E99">
        <w:rPr>
          <w:rFonts w:ascii="Times New Roman" w:hAnsi="Times New Roman"/>
          <w:sz w:val="24"/>
          <w:szCs w:val="24"/>
        </w:rPr>
        <w:t xml:space="preserve">образования </w:t>
      </w:r>
      <w:r w:rsidR="00DD2D21" w:rsidRPr="00927E99">
        <w:rPr>
          <w:rFonts w:ascii="Times New Roman" w:hAnsi="Times New Roman"/>
          <w:sz w:val="24"/>
          <w:szCs w:val="24"/>
        </w:rPr>
        <w:t>решались на з</w:t>
      </w:r>
      <w:r w:rsidR="0067055E" w:rsidRPr="00927E99">
        <w:rPr>
          <w:rFonts w:ascii="Times New Roman" w:hAnsi="Times New Roman"/>
          <w:sz w:val="24"/>
          <w:szCs w:val="24"/>
        </w:rPr>
        <w:t>аседания</w:t>
      </w:r>
      <w:r w:rsidR="00DD2D21" w:rsidRPr="00927E99">
        <w:rPr>
          <w:rFonts w:ascii="Times New Roman" w:hAnsi="Times New Roman"/>
          <w:sz w:val="24"/>
          <w:szCs w:val="24"/>
        </w:rPr>
        <w:t>х</w:t>
      </w:r>
      <w:r w:rsidR="0067055E" w:rsidRPr="00927E99">
        <w:rPr>
          <w:rFonts w:ascii="Times New Roman" w:hAnsi="Times New Roman"/>
          <w:sz w:val="24"/>
          <w:szCs w:val="24"/>
        </w:rPr>
        <w:t xml:space="preserve"> МО</w:t>
      </w:r>
      <w:r w:rsidR="00DD2D21" w:rsidRPr="00927E99">
        <w:rPr>
          <w:rFonts w:ascii="Times New Roman" w:hAnsi="Times New Roman"/>
          <w:sz w:val="24"/>
          <w:szCs w:val="24"/>
        </w:rPr>
        <w:t>?</w:t>
      </w:r>
    </w:p>
    <w:p w:rsidR="00927E99" w:rsidRDefault="00306CBF" w:rsidP="00927E9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06CBF">
        <w:rPr>
          <w:rFonts w:ascii="Times New Roman" w:hAnsi="Times New Roman"/>
          <w:sz w:val="24"/>
          <w:szCs w:val="24"/>
        </w:rPr>
        <w:t xml:space="preserve"> деятельности </w:t>
      </w:r>
      <w:r w:rsidR="00927E99" w:rsidRPr="00927E99">
        <w:rPr>
          <w:rFonts w:ascii="Times New Roman" w:hAnsi="Times New Roman"/>
          <w:sz w:val="24"/>
          <w:szCs w:val="24"/>
        </w:rPr>
        <w:t xml:space="preserve">РМО </w:t>
      </w:r>
      <w:r>
        <w:rPr>
          <w:rFonts w:ascii="Times New Roman" w:hAnsi="Times New Roman"/>
          <w:sz w:val="24"/>
          <w:szCs w:val="24"/>
        </w:rPr>
        <w:t>востребованы</w:t>
      </w:r>
      <w:r w:rsidR="00927E99" w:rsidRPr="00927E99">
        <w:rPr>
          <w:rFonts w:ascii="Times New Roman" w:hAnsi="Times New Roman"/>
          <w:sz w:val="24"/>
          <w:szCs w:val="24"/>
        </w:rPr>
        <w:t xml:space="preserve"> практико-ориентированный </w:t>
      </w:r>
      <w:r>
        <w:rPr>
          <w:rFonts w:ascii="Times New Roman" w:hAnsi="Times New Roman"/>
          <w:sz w:val="24"/>
          <w:szCs w:val="24"/>
        </w:rPr>
        <w:t>формы работы,</w:t>
      </w:r>
      <w:r w:rsidR="00927E99" w:rsidRPr="00927E99">
        <w:rPr>
          <w:rFonts w:ascii="Times New Roman" w:hAnsi="Times New Roman"/>
          <w:sz w:val="24"/>
          <w:szCs w:val="24"/>
        </w:rPr>
        <w:t xml:space="preserve"> затрагива</w:t>
      </w:r>
      <w:r>
        <w:rPr>
          <w:rFonts w:ascii="Times New Roman" w:hAnsi="Times New Roman"/>
          <w:sz w:val="24"/>
          <w:szCs w:val="24"/>
        </w:rPr>
        <w:t>ющие</w:t>
      </w:r>
      <w:r w:rsidR="00927E99" w:rsidRPr="00927E99">
        <w:rPr>
          <w:rFonts w:ascii="Times New Roman" w:hAnsi="Times New Roman"/>
          <w:sz w:val="24"/>
          <w:szCs w:val="24"/>
        </w:rPr>
        <w:t xml:space="preserve"> такие аспекты деятельности педагога, как планирование, педагогическая диагностика, использование различных методов, приёмов и технологий индивидуализации и др. В ходе каждого заседания были организованы теоретический и практический такты работы, которые сопровождались презентацией успешного опыта, элементами мастер-класса, выполнением практических заданий, раздачей буклетов, памяток, дидактических материалов.</w:t>
      </w:r>
    </w:p>
    <w:p w:rsidR="00306CBF" w:rsidRPr="00927E99" w:rsidRDefault="00306CBF" w:rsidP="00927E9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94CF6" w:rsidRPr="0067055E" w:rsidRDefault="00BA0A45" w:rsidP="00BA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Какие проблемы (трудности) возникали в ходе работы МО в 202</w:t>
      </w:r>
      <w:r w:rsidR="006949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6949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уч. году, перечислите их</w:t>
      </w:r>
      <w:r w:rsidR="00306CBF">
        <w:rPr>
          <w:rFonts w:ascii="Times New Roman" w:hAnsi="Times New Roman"/>
          <w:sz w:val="24"/>
          <w:szCs w:val="24"/>
        </w:rPr>
        <w:t>.</w:t>
      </w:r>
      <w:r w:rsidR="00ED7FAC" w:rsidRPr="0067055E">
        <w:rPr>
          <w:rFonts w:ascii="Times New Roman" w:hAnsi="Times New Roman"/>
          <w:sz w:val="24"/>
          <w:szCs w:val="24"/>
        </w:rPr>
        <w:t xml:space="preserve">        </w:t>
      </w:r>
      <w:r w:rsidR="00394CF6" w:rsidRPr="0067055E">
        <w:rPr>
          <w:rFonts w:ascii="Times New Roman" w:hAnsi="Times New Roman"/>
          <w:sz w:val="24"/>
          <w:szCs w:val="24"/>
        </w:rPr>
        <w:t xml:space="preserve"> </w:t>
      </w:r>
    </w:p>
    <w:p w:rsidR="00306CBF" w:rsidRDefault="00306CBF" w:rsidP="00306CBF">
      <w:pPr>
        <w:spacing w:after="0" w:line="240" w:lineRule="auto"/>
        <w:ind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13C7" w:rsidRPr="002813C7">
        <w:rPr>
          <w:rFonts w:ascii="Times New Roman" w:hAnsi="Times New Roman"/>
          <w:sz w:val="24"/>
          <w:szCs w:val="24"/>
        </w:rPr>
        <w:t xml:space="preserve">Отсутствие </w:t>
      </w:r>
      <w:r w:rsidRPr="002813C7">
        <w:rPr>
          <w:rFonts w:ascii="Times New Roman" w:hAnsi="Times New Roman"/>
          <w:sz w:val="24"/>
          <w:szCs w:val="24"/>
        </w:rPr>
        <w:t xml:space="preserve">у педагогов </w:t>
      </w:r>
      <w:r w:rsidR="002813C7" w:rsidRPr="002813C7">
        <w:rPr>
          <w:rFonts w:ascii="Times New Roman" w:hAnsi="Times New Roman"/>
          <w:sz w:val="24"/>
          <w:szCs w:val="24"/>
        </w:rPr>
        <w:t>личной инициативы представлять и обобщать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813C7" w:rsidRPr="002813C7">
        <w:rPr>
          <w:rFonts w:ascii="Times New Roman" w:hAnsi="Times New Roman"/>
          <w:sz w:val="24"/>
          <w:szCs w:val="24"/>
        </w:rPr>
        <w:t>собственный опыт</w:t>
      </w:r>
      <w:r>
        <w:rPr>
          <w:rFonts w:ascii="Times New Roman" w:hAnsi="Times New Roman"/>
          <w:sz w:val="24"/>
          <w:szCs w:val="24"/>
        </w:rPr>
        <w:t xml:space="preserve">. Возможной причиной возникновения данной трудности является недостаточная практика педагогов по обеспечению индивидуализации. К сожалению, большинством педагогов внедрены приёмы работы, связанные с индивидуализацией в жизнедеятельности группы («говорящие кабинки», «утренний сбор», «кто первый», «здравствуйте, я пришёл», «экран эмоций», «правила группы» и пр.). Но при этом серьёзных изменений, связанных с индивидуализацией образовательной деятельности, в большинстве ДОО не происходит. В практике работы воспитателей присутствует жёсткая регламентация образовательного процесса (поминутное расписание занятий, комплексно-тематическое планирование, планирование содержания по старой форме без учёта интересов воспитанников, формальное проведение педагогической диагностики без учёта возрастных показателей развития, определённых ФОП ДО и пр.).  </w:t>
      </w:r>
    </w:p>
    <w:p w:rsidR="009304FB" w:rsidRPr="0067055E" w:rsidRDefault="009304FB" w:rsidP="00306CBF">
      <w:pPr>
        <w:spacing w:after="0" w:line="240" w:lineRule="auto"/>
        <w:ind w:firstLine="927"/>
        <w:jc w:val="both"/>
        <w:rPr>
          <w:rFonts w:ascii="Times New Roman" w:hAnsi="Times New Roman"/>
          <w:sz w:val="24"/>
          <w:szCs w:val="24"/>
        </w:rPr>
      </w:pPr>
      <w:r w:rsidRPr="009304FB">
        <w:rPr>
          <w:rFonts w:ascii="Times New Roman" w:hAnsi="Times New Roman"/>
          <w:sz w:val="24"/>
          <w:szCs w:val="24"/>
        </w:rPr>
        <w:t xml:space="preserve"> </w:t>
      </w:r>
      <w:r w:rsidR="00306CBF">
        <w:rPr>
          <w:rFonts w:ascii="Times New Roman" w:hAnsi="Times New Roman"/>
          <w:sz w:val="24"/>
          <w:szCs w:val="24"/>
        </w:rPr>
        <w:t xml:space="preserve">- </w:t>
      </w:r>
      <w:r w:rsidRPr="009304FB">
        <w:rPr>
          <w:rFonts w:ascii="Times New Roman" w:hAnsi="Times New Roman"/>
          <w:sz w:val="24"/>
          <w:szCs w:val="24"/>
        </w:rPr>
        <w:t xml:space="preserve">Отсутствие материалов участников РМО в банке передового опыта </w:t>
      </w:r>
      <w:r w:rsidR="00306CBF">
        <w:rPr>
          <w:rFonts w:ascii="Times New Roman" w:hAnsi="Times New Roman"/>
          <w:sz w:val="24"/>
          <w:szCs w:val="24"/>
        </w:rPr>
        <w:t>(</w:t>
      </w:r>
      <w:r w:rsidRPr="009304FB">
        <w:rPr>
          <w:rFonts w:ascii="Times New Roman" w:hAnsi="Times New Roman"/>
          <w:sz w:val="24"/>
          <w:szCs w:val="24"/>
        </w:rPr>
        <w:t>низкий процент публикаций</w:t>
      </w:r>
      <w:r w:rsidR="00306CBF">
        <w:rPr>
          <w:rFonts w:ascii="Times New Roman" w:hAnsi="Times New Roman"/>
          <w:sz w:val="24"/>
          <w:szCs w:val="24"/>
        </w:rPr>
        <w:t xml:space="preserve"> и выступлений по теме индивидуализации в ходе </w:t>
      </w:r>
      <w:r w:rsidR="00D54C2A">
        <w:rPr>
          <w:rFonts w:ascii="Times New Roman" w:hAnsi="Times New Roman"/>
          <w:sz w:val="24"/>
          <w:szCs w:val="24"/>
        </w:rPr>
        <w:t>профессиональных мероприятий; отсутствие обобщённого опыта работы и пр.).</w:t>
      </w:r>
    </w:p>
    <w:p w:rsidR="00D54C2A" w:rsidRDefault="00D54C2A" w:rsidP="00D54C2A">
      <w:pPr>
        <w:spacing w:after="0" w:line="240" w:lineRule="auto"/>
        <w:ind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взаимосвязи между </w:t>
      </w:r>
      <w:r w:rsidRPr="00225A73">
        <w:rPr>
          <w:rFonts w:ascii="Times New Roman" w:hAnsi="Times New Roman"/>
          <w:sz w:val="24"/>
          <w:szCs w:val="24"/>
        </w:rPr>
        <w:t>РМО</w:t>
      </w:r>
      <w:r>
        <w:rPr>
          <w:rFonts w:ascii="Times New Roman" w:hAnsi="Times New Roman"/>
          <w:sz w:val="24"/>
          <w:szCs w:val="24"/>
        </w:rPr>
        <w:t xml:space="preserve"> и методическими (управленческими) командами ДОО. К сожалению, содержание работы и решения заседаний РМО не являются значимыми (обязательными) для выстраивания методической работы в конкретной ДОО. В тоже время, руководитель РМО не имеет возможности </w:t>
      </w:r>
      <w:r w:rsidRPr="00225A73">
        <w:rPr>
          <w:rFonts w:ascii="Times New Roman" w:hAnsi="Times New Roman"/>
          <w:sz w:val="24"/>
          <w:szCs w:val="24"/>
        </w:rPr>
        <w:t>контролировать</w:t>
      </w:r>
      <w:r>
        <w:rPr>
          <w:rFonts w:ascii="Times New Roman" w:hAnsi="Times New Roman"/>
          <w:sz w:val="24"/>
          <w:szCs w:val="24"/>
        </w:rPr>
        <w:t xml:space="preserve"> выполнение в ДОО </w:t>
      </w:r>
      <w:r w:rsidRPr="00225A73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й</w:t>
      </w:r>
      <w:r w:rsidRPr="00225A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A73">
        <w:rPr>
          <w:rFonts w:ascii="Times New Roman" w:hAnsi="Times New Roman"/>
          <w:sz w:val="24"/>
          <w:szCs w:val="24"/>
        </w:rPr>
        <w:t>отраженн</w:t>
      </w:r>
      <w:r>
        <w:rPr>
          <w:rFonts w:ascii="Times New Roman" w:hAnsi="Times New Roman"/>
          <w:sz w:val="24"/>
          <w:szCs w:val="24"/>
        </w:rPr>
        <w:t>ых</w:t>
      </w:r>
      <w:r w:rsidRPr="00225A73">
        <w:rPr>
          <w:rFonts w:ascii="Times New Roman" w:hAnsi="Times New Roman"/>
          <w:sz w:val="24"/>
          <w:szCs w:val="24"/>
        </w:rPr>
        <w:t xml:space="preserve"> в протоколе заседания РМО.</w:t>
      </w:r>
    </w:p>
    <w:p w:rsidR="002936B6" w:rsidRDefault="002936B6" w:rsidP="00D54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3C7" w:rsidRDefault="00BA0A45" w:rsidP="002813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Какую </w:t>
      </w:r>
      <w:r w:rsidR="009B6471" w:rsidRPr="0067055E">
        <w:rPr>
          <w:rFonts w:ascii="Times New Roman" w:hAnsi="Times New Roman"/>
          <w:b/>
          <w:bCs/>
          <w:spacing w:val="-7"/>
          <w:sz w:val="24"/>
          <w:szCs w:val="24"/>
        </w:rPr>
        <w:t>м</w:t>
      </w:r>
      <w:r w:rsidR="009B6471" w:rsidRPr="0067055E">
        <w:rPr>
          <w:rFonts w:ascii="Times New Roman" w:hAnsi="Times New Roman"/>
          <w:b/>
          <w:sz w:val="24"/>
          <w:szCs w:val="24"/>
        </w:rPr>
        <w:t>етодическая тем</w:t>
      </w:r>
      <w:r>
        <w:rPr>
          <w:rFonts w:ascii="Times New Roman" w:hAnsi="Times New Roman"/>
          <w:b/>
          <w:sz w:val="24"/>
          <w:szCs w:val="24"/>
        </w:rPr>
        <w:t xml:space="preserve">у предлагаете для работы </w:t>
      </w:r>
      <w:r w:rsidR="006F28B4">
        <w:rPr>
          <w:rFonts w:ascii="Times New Roman" w:hAnsi="Times New Roman"/>
          <w:b/>
          <w:sz w:val="24"/>
          <w:szCs w:val="24"/>
        </w:rPr>
        <w:t>ГМО, Р</w:t>
      </w:r>
      <w:r>
        <w:rPr>
          <w:rFonts w:ascii="Times New Roman" w:hAnsi="Times New Roman"/>
          <w:b/>
          <w:sz w:val="24"/>
          <w:szCs w:val="24"/>
        </w:rPr>
        <w:t>МО</w:t>
      </w:r>
      <w:r w:rsidR="006F28B4">
        <w:rPr>
          <w:rFonts w:ascii="Times New Roman" w:hAnsi="Times New Roman"/>
          <w:b/>
          <w:sz w:val="24"/>
          <w:szCs w:val="24"/>
        </w:rPr>
        <w:t>, ОМО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CE43DD" w:rsidRPr="0067055E">
        <w:rPr>
          <w:rFonts w:ascii="Times New Roman" w:hAnsi="Times New Roman"/>
          <w:b/>
          <w:sz w:val="24"/>
          <w:szCs w:val="24"/>
        </w:rPr>
        <w:t>20</w:t>
      </w:r>
      <w:r w:rsidR="00547303" w:rsidRPr="0067055E">
        <w:rPr>
          <w:rFonts w:ascii="Times New Roman" w:hAnsi="Times New Roman"/>
          <w:b/>
          <w:sz w:val="24"/>
          <w:szCs w:val="24"/>
        </w:rPr>
        <w:t>2</w:t>
      </w:r>
      <w:r w:rsidR="0069492A">
        <w:rPr>
          <w:rFonts w:ascii="Times New Roman" w:hAnsi="Times New Roman"/>
          <w:b/>
          <w:sz w:val="24"/>
          <w:szCs w:val="24"/>
        </w:rPr>
        <w:t>5</w:t>
      </w:r>
      <w:r w:rsidR="00547303" w:rsidRPr="0067055E">
        <w:rPr>
          <w:rFonts w:ascii="Times New Roman" w:hAnsi="Times New Roman"/>
          <w:b/>
          <w:sz w:val="24"/>
          <w:szCs w:val="24"/>
        </w:rPr>
        <w:t>-202</w:t>
      </w:r>
      <w:r w:rsidR="0069492A">
        <w:rPr>
          <w:rFonts w:ascii="Times New Roman" w:hAnsi="Times New Roman"/>
          <w:b/>
          <w:sz w:val="24"/>
          <w:szCs w:val="24"/>
        </w:rPr>
        <w:t>6</w:t>
      </w:r>
      <w:r w:rsidR="009B6471" w:rsidRPr="0067055E">
        <w:rPr>
          <w:rFonts w:ascii="Times New Roman" w:hAnsi="Times New Roman"/>
          <w:b/>
          <w:sz w:val="24"/>
          <w:szCs w:val="24"/>
        </w:rPr>
        <w:t xml:space="preserve"> уч.</w:t>
      </w:r>
      <w:r w:rsidR="00547303" w:rsidRPr="0067055E">
        <w:rPr>
          <w:rFonts w:ascii="Times New Roman" w:hAnsi="Times New Roman"/>
          <w:b/>
          <w:sz w:val="24"/>
          <w:szCs w:val="24"/>
        </w:rPr>
        <w:t xml:space="preserve"> </w:t>
      </w:r>
      <w:r w:rsidR="009B6471" w:rsidRPr="0067055E">
        <w:rPr>
          <w:rFonts w:ascii="Times New Roman" w:hAnsi="Times New Roman"/>
          <w:b/>
          <w:sz w:val="24"/>
          <w:szCs w:val="24"/>
        </w:rPr>
        <w:t>г.</w:t>
      </w:r>
      <w:r w:rsidR="00DD2D21">
        <w:rPr>
          <w:rFonts w:ascii="Times New Roman" w:hAnsi="Times New Roman"/>
          <w:b/>
          <w:sz w:val="24"/>
          <w:szCs w:val="24"/>
        </w:rPr>
        <w:t xml:space="preserve"> </w:t>
      </w:r>
    </w:p>
    <w:p w:rsidR="002813C7" w:rsidRDefault="002813C7" w:rsidP="0028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A45" w:rsidRPr="002813C7" w:rsidRDefault="00225A73" w:rsidP="00225A73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Тема: </w:t>
      </w:r>
      <w:r w:rsidR="002813C7" w:rsidRPr="002813C7">
        <w:rPr>
          <w:rFonts w:ascii="Times New Roman" w:hAnsi="Times New Roman"/>
          <w:sz w:val="24"/>
          <w:szCs w:val="24"/>
        </w:rPr>
        <w:t xml:space="preserve">«Профессиональное развитие педагога как фактор </w:t>
      </w:r>
      <w:r w:rsidR="002813C7">
        <w:rPr>
          <w:rFonts w:ascii="Times New Roman" w:hAnsi="Times New Roman"/>
          <w:sz w:val="24"/>
          <w:szCs w:val="24"/>
        </w:rPr>
        <w:t>реализации приоритетных направлений муниципальной образовательной политики в сфере дошкольного образования»</w:t>
      </w:r>
    </w:p>
    <w:p w:rsidR="00547303" w:rsidRPr="00225A73" w:rsidRDefault="00225A73" w:rsidP="00225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5A73">
        <w:rPr>
          <w:rFonts w:ascii="Times New Roman" w:hAnsi="Times New Roman"/>
          <w:sz w:val="24"/>
          <w:szCs w:val="24"/>
        </w:rPr>
        <w:t xml:space="preserve">Возможная цель: «Методическое сопровождение </w:t>
      </w:r>
      <w:r>
        <w:rPr>
          <w:rFonts w:ascii="Times New Roman" w:hAnsi="Times New Roman"/>
          <w:sz w:val="24"/>
          <w:szCs w:val="24"/>
        </w:rPr>
        <w:t xml:space="preserve">педагогов ДОО </w:t>
      </w:r>
      <w:r w:rsidRPr="00225A73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225A73">
        <w:rPr>
          <w:rFonts w:ascii="Times New Roman" w:hAnsi="Times New Roman"/>
          <w:sz w:val="24"/>
          <w:szCs w:val="24"/>
        </w:rPr>
        <w:t xml:space="preserve"> Красноярск</w:t>
      </w:r>
      <w:r>
        <w:rPr>
          <w:rFonts w:ascii="Times New Roman" w:hAnsi="Times New Roman"/>
          <w:sz w:val="24"/>
          <w:szCs w:val="24"/>
        </w:rPr>
        <w:t>а</w:t>
      </w:r>
      <w:r w:rsidRPr="00225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процессе </w:t>
      </w:r>
      <w:r w:rsidRPr="00225A73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A73">
        <w:rPr>
          <w:rFonts w:ascii="Times New Roman" w:hAnsi="Times New Roman"/>
          <w:sz w:val="24"/>
          <w:szCs w:val="24"/>
        </w:rPr>
        <w:t>приоритетных направлений муниципальной образовательной политики в сфере дошкольного образования»</w:t>
      </w:r>
    </w:p>
    <w:p w:rsidR="000D2AFD" w:rsidRPr="00225A73" w:rsidRDefault="000D2AFD" w:rsidP="00225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FAC" w:rsidRDefault="00D44A43" w:rsidP="00D279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2799A" w:rsidRPr="0067055E">
        <w:rPr>
          <w:rFonts w:ascii="Times New Roman" w:hAnsi="Times New Roman"/>
          <w:b/>
          <w:sz w:val="24"/>
          <w:szCs w:val="24"/>
        </w:rPr>
        <w:t xml:space="preserve">. </w:t>
      </w:r>
      <w:r w:rsidR="00ED7FAC" w:rsidRPr="0067055E">
        <w:rPr>
          <w:rFonts w:ascii="Times New Roman" w:hAnsi="Times New Roman"/>
          <w:b/>
          <w:sz w:val="24"/>
          <w:szCs w:val="24"/>
        </w:rPr>
        <w:t>Список</w:t>
      </w:r>
      <w:r w:rsidR="006F28B4">
        <w:rPr>
          <w:rFonts w:ascii="Times New Roman" w:hAnsi="Times New Roman"/>
          <w:b/>
          <w:sz w:val="24"/>
          <w:szCs w:val="24"/>
        </w:rPr>
        <w:t xml:space="preserve"> педагогов ДО</w:t>
      </w:r>
      <w:r w:rsidR="00E123F6">
        <w:rPr>
          <w:rFonts w:ascii="Times New Roman" w:hAnsi="Times New Roman"/>
          <w:b/>
          <w:sz w:val="24"/>
          <w:szCs w:val="24"/>
        </w:rPr>
        <w:t>О</w:t>
      </w:r>
      <w:r w:rsidR="00ED7FAC" w:rsidRPr="0067055E">
        <w:rPr>
          <w:rFonts w:ascii="Times New Roman" w:hAnsi="Times New Roman"/>
          <w:b/>
          <w:sz w:val="24"/>
          <w:szCs w:val="24"/>
        </w:rPr>
        <w:t xml:space="preserve"> для </w:t>
      </w:r>
      <w:r w:rsidR="00BA0A45">
        <w:rPr>
          <w:rFonts w:ascii="Times New Roman" w:hAnsi="Times New Roman"/>
          <w:b/>
          <w:sz w:val="24"/>
          <w:szCs w:val="24"/>
        </w:rPr>
        <w:t xml:space="preserve">поощрения </w:t>
      </w:r>
      <w:r w:rsidR="00ED7FAC" w:rsidRPr="0067055E">
        <w:rPr>
          <w:rFonts w:ascii="Times New Roman" w:hAnsi="Times New Roman"/>
          <w:b/>
          <w:sz w:val="24"/>
          <w:szCs w:val="24"/>
        </w:rPr>
        <w:t xml:space="preserve">за </w:t>
      </w:r>
      <w:r w:rsidR="004E1428" w:rsidRPr="0067055E">
        <w:rPr>
          <w:rFonts w:ascii="Times New Roman" w:hAnsi="Times New Roman"/>
          <w:b/>
          <w:sz w:val="24"/>
          <w:szCs w:val="24"/>
        </w:rPr>
        <w:t xml:space="preserve">активную </w:t>
      </w:r>
      <w:r w:rsidR="00ED7FAC" w:rsidRPr="0067055E">
        <w:rPr>
          <w:rFonts w:ascii="Times New Roman" w:hAnsi="Times New Roman"/>
          <w:b/>
          <w:sz w:val="24"/>
          <w:szCs w:val="24"/>
        </w:rPr>
        <w:t>методическую деятельность</w:t>
      </w:r>
      <w:r w:rsidR="00BA0A45">
        <w:rPr>
          <w:rFonts w:ascii="Times New Roman" w:hAnsi="Times New Roman"/>
          <w:b/>
          <w:sz w:val="24"/>
          <w:szCs w:val="24"/>
        </w:rPr>
        <w:t xml:space="preserve"> в прошедшем учебном году</w:t>
      </w:r>
      <w:r w:rsidR="00A04B2C">
        <w:rPr>
          <w:rFonts w:ascii="Times New Roman" w:hAnsi="Times New Roman"/>
          <w:b/>
          <w:sz w:val="24"/>
          <w:szCs w:val="24"/>
        </w:rPr>
        <w:t xml:space="preserve"> (ФИО полностью, наименование учреждение полностью)</w:t>
      </w:r>
    </w:p>
    <w:p w:rsidR="00C84205" w:rsidRPr="00C84205" w:rsidRDefault="00C84205" w:rsidP="00D2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205">
        <w:rPr>
          <w:rFonts w:ascii="Times New Roman" w:hAnsi="Times New Roman"/>
          <w:sz w:val="24"/>
          <w:szCs w:val="24"/>
        </w:rPr>
        <w:t xml:space="preserve">- Александрова Анна Григорьевна </w:t>
      </w:r>
      <w:r>
        <w:rPr>
          <w:rFonts w:ascii="Times New Roman" w:hAnsi="Times New Roman"/>
          <w:sz w:val="24"/>
          <w:szCs w:val="24"/>
        </w:rPr>
        <w:t xml:space="preserve">воспитатель МБДОУ «Детский сад № 169 комбинированного вида» за активное участие в работе РМО и неоднократное представление собственного опыта применения </w:t>
      </w:r>
      <w:r w:rsidRPr="00C84205">
        <w:rPr>
          <w:rFonts w:ascii="Times New Roman" w:hAnsi="Times New Roman"/>
          <w:sz w:val="24"/>
          <w:szCs w:val="24"/>
        </w:rPr>
        <w:t>приёмов, методов, технологий, обеспечивающих</w:t>
      </w:r>
      <w:r>
        <w:rPr>
          <w:rFonts w:ascii="Times New Roman" w:hAnsi="Times New Roman"/>
          <w:sz w:val="24"/>
          <w:szCs w:val="24"/>
        </w:rPr>
        <w:t xml:space="preserve"> индивидуализацию образовательного процесса.</w:t>
      </w:r>
    </w:p>
    <w:p w:rsidR="000D2AFD" w:rsidRPr="0067055E" w:rsidRDefault="000D2AFD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2AFD" w:rsidRDefault="00E123F6" w:rsidP="006F28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C0903" w:rsidRPr="0067055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D2AFD" w:rsidRPr="0067055E">
        <w:rPr>
          <w:rFonts w:ascii="Times New Roman" w:hAnsi="Times New Roman"/>
          <w:b/>
          <w:bCs/>
          <w:sz w:val="24"/>
          <w:szCs w:val="24"/>
        </w:rPr>
        <w:t>Предложения по проведению секций августовского совещания</w:t>
      </w:r>
      <w:r w:rsidR="005B34CC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7303" w:rsidRPr="00B67DDE" w:rsidRDefault="003B35E7" w:rsidP="005473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7DDE">
        <w:rPr>
          <w:rFonts w:ascii="Times New Roman" w:hAnsi="Times New Roman"/>
          <w:bCs/>
          <w:sz w:val="24"/>
          <w:szCs w:val="24"/>
        </w:rPr>
        <w:t xml:space="preserve">- </w:t>
      </w:r>
      <w:r w:rsidR="003B4B3F" w:rsidRPr="00B67DDE">
        <w:rPr>
          <w:rFonts w:ascii="Times New Roman" w:hAnsi="Times New Roman"/>
          <w:bCs/>
          <w:sz w:val="24"/>
          <w:szCs w:val="24"/>
        </w:rPr>
        <w:t xml:space="preserve">Тема </w:t>
      </w:r>
      <w:r w:rsidR="003B4A75" w:rsidRPr="00B67DDE">
        <w:rPr>
          <w:rFonts w:ascii="Times New Roman" w:hAnsi="Times New Roman"/>
          <w:bCs/>
          <w:sz w:val="24"/>
          <w:szCs w:val="24"/>
        </w:rPr>
        <w:t>«Индивидуализация в ДОО: принцип ведущий, приоритет низкий»</w:t>
      </w:r>
    </w:p>
    <w:p w:rsidR="003B35E7" w:rsidRPr="00B67DDE" w:rsidRDefault="003B35E7" w:rsidP="005473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2" w:name="_GoBack"/>
      <w:bookmarkEnd w:id="2"/>
    </w:p>
    <w:p w:rsidR="000D2AFD" w:rsidRPr="0067055E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2AFD" w:rsidRPr="0067055E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6ECD" w:rsidRDefault="009F6ECD" w:rsidP="009F6E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DDE" w:rsidRDefault="00B67DDE" w:rsidP="009F6E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51E6BE6">
            <wp:extent cx="6303645" cy="1499870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DDE" w:rsidRDefault="00B67DDE" w:rsidP="009F6E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DDE" w:rsidRDefault="00B67DDE" w:rsidP="009F6E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B67DDE" w:rsidSect="00555B62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F2FAA"/>
    <w:multiLevelType w:val="hybridMultilevel"/>
    <w:tmpl w:val="DDAEF96E"/>
    <w:lvl w:ilvl="0" w:tplc="9C5AB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FC09F1"/>
    <w:multiLevelType w:val="hybridMultilevel"/>
    <w:tmpl w:val="CCA8C5BC"/>
    <w:lvl w:ilvl="0" w:tplc="66AE8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0" w15:restartNumberingAfterBreak="0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B27E3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5036D5"/>
    <w:multiLevelType w:val="hybridMultilevel"/>
    <w:tmpl w:val="BBBCA790"/>
    <w:lvl w:ilvl="0" w:tplc="6E124B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866FB"/>
    <w:multiLevelType w:val="hybridMultilevel"/>
    <w:tmpl w:val="0A8AC0CC"/>
    <w:lvl w:ilvl="0" w:tplc="B91CD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7"/>
  </w:num>
  <w:num w:numId="2">
    <w:abstractNumId w:val="12"/>
  </w:num>
  <w:num w:numId="3">
    <w:abstractNumId w:val="25"/>
  </w:num>
  <w:num w:numId="4">
    <w:abstractNumId w:val="3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0"/>
  </w:num>
  <w:num w:numId="22">
    <w:abstractNumId w:val="15"/>
  </w:num>
  <w:num w:numId="23">
    <w:abstractNumId w:val="35"/>
  </w:num>
  <w:num w:numId="24">
    <w:abstractNumId w:val="11"/>
  </w:num>
  <w:num w:numId="25">
    <w:abstractNumId w:val="32"/>
  </w:num>
  <w:num w:numId="26">
    <w:abstractNumId w:val="26"/>
  </w:num>
  <w:num w:numId="27">
    <w:abstractNumId w:val="28"/>
  </w:num>
  <w:num w:numId="28">
    <w:abstractNumId w:val="19"/>
  </w:num>
  <w:num w:numId="29">
    <w:abstractNumId w:val="21"/>
  </w:num>
  <w:num w:numId="30">
    <w:abstractNumId w:val="14"/>
  </w:num>
  <w:num w:numId="31">
    <w:abstractNumId w:val="23"/>
  </w:num>
  <w:num w:numId="32">
    <w:abstractNumId w:val="22"/>
  </w:num>
  <w:num w:numId="33">
    <w:abstractNumId w:val="16"/>
  </w:num>
  <w:num w:numId="34">
    <w:abstractNumId w:val="13"/>
  </w:num>
  <w:num w:numId="35">
    <w:abstractNumId w:val="33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A97"/>
    <w:rsid w:val="00000952"/>
    <w:rsid w:val="00002A6F"/>
    <w:rsid w:val="00003E35"/>
    <w:rsid w:val="0001259F"/>
    <w:rsid w:val="00022FD0"/>
    <w:rsid w:val="000569CB"/>
    <w:rsid w:val="0005728B"/>
    <w:rsid w:val="00060D91"/>
    <w:rsid w:val="0006469D"/>
    <w:rsid w:val="00065953"/>
    <w:rsid w:val="00067A38"/>
    <w:rsid w:val="00075AAC"/>
    <w:rsid w:val="000868FE"/>
    <w:rsid w:val="00091DFE"/>
    <w:rsid w:val="000A3103"/>
    <w:rsid w:val="000A7473"/>
    <w:rsid w:val="000B5EAD"/>
    <w:rsid w:val="000C38C4"/>
    <w:rsid w:val="000C4062"/>
    <w:rsid w:val="000C6C0D"/>
    <w:rsid w:val="000D2A80"/>
    <w:rsid w:val="000D2AFD"/>
    <w:rsid w:val="000D7516"/>
    <w:rsid w:val="000E78A1"/>
    <w:rsid w:val="00104CB1"/>
    <w:rsid w:val="00123D31"/>
    <w:rsid w:val="001424E1"/>
    <w:rsid w:val="001738FC"/>
    <w:rsid w:val="00174BEE"/>
    <w:rsid w:val="00177A8C"/>
    <w:rsid w:val="00181E02"/>
    <w:rsid w:val="001827E9"/>
    <w:rsid w:val="00183568"/>
    <w:rsid w:val="00185418"/>
    <w:rsid w:val="00187039"/>
    <w:rsid w:val="00187541"/>
    <w:rsid w:val="00190E27"/>
    <w:rsid w:val="001933B9"/>
    <w:rsid w:val="001A2415"/>
    <w:rsid w:val="001B1079"/>
    <w:rsid w:val="001B5215"/>
    <w:rsid w:val="001B7B84"/>
    <w:rsid w:val="001D0445"/>
    <w:rsid w:val="001D5414"/>
    <w:rsid w:val="001D683F"/>
    <w:rsid w:val="001D6DAC"/>
    <w:rsid w:val="001E3C72"/>
    <w:rsid w:val="001E452C"/>
    <w:rsid w:val="001E5703"/>
    <w:rsid w:val="00207615"/>
    <w:rsid w:val="00210447"/>
    <w:rsid w:val="002146DE"/>
    <w:rsid w:val="00215DDB"/>
    <w:rsid w:val="00225A73"/>
    <w:rsid w:val="0023268E"/>
    <w:rsid w:val="002345A7"/>
    <w:rsid w:val="00237679"/>
    <w:rsid w:val="00271378"/>
    <w:rsid w:val="00274C3D"/>
    <w:rsid w:val="002813C7"/>
    <w:rsid w:val="002936B6"/>
    <w:rsid w:val="002A77EB"/>
    <w:rsid w:val="002A790D"/>
    <w:rsid w:val="002B46E8"/>
    <w:rsid w:val="002C2747"/>
    <w:rsid w:val="002C509F"/>
    <w:rsid w:val="002C609F"/>
    <w:rsid w:val="002D5668"/>
    <w:rsid w:val="002D7FB2"/>
    <w:rsid w:val="002E31C5"/>
    <w:rsid w:val="002F18CA"/>
    <w:rsid w:val="002F1E76"/>
    <w:rsid w:val="002F5A35"/>
    <w:rsid w:val="00304133"/>
    <w:rsid w:val="0030607E"/>
    <w:rsid w:val="00306CBF"/>
    <w:rsid w:val="00311B72"/>
    <w:rsid w:val="0033094C"/>
    <w:rsid w:val="00331DC1"/>
    <w:rsid w:val="003350DE"/>
    <w:rsid w:val="00344CE9"/>
    <w:rsid w:val="003470D6"/>
    <w:rsid w:val="00352677"/>
    <w:rsid w:val="00372991"/>
    <w:rsid w:val="003857C0"/>
    <w:rsid w:val="00394CF6"/>
    <w:rsid w:val="003A5F6C"/>
    <w:rsid w:val="003B258C"/>
    <w:rsid w:val="003B35E7"/>
    <w:rsid w:val="003B4A75"/>
    <w:rsid w:val="003B4B3F"/>
    <w:rsid w:val="003C2BE9"/>
    <w:rsid w:val="003C2CF2"/>
    <w:rsid w:val="003C31F2"/>
    <w:rsid w:val="003D4E07"/>
    <w:rsid w:val="003D600D"/>
    <w:rsid w:val="003E3AE3"/>
    <w:rsid w:val="003E5B28"/>
    <w:rsid w:val="00426314"/>
    <w:rsid w:val="00434390"/>
    <w:rsid w:val="00434A22"/>
    <w:rsid w:val="004400B4"/>
    <w:rsid w:val="00454C8A"/>
    <w:rsid w:val="00456BB7"/>
    <w:rsid w:val="00457711"/>
    <w:rsid w:val="0047209B"/>
    <w:rsid w:val="004744F5"/>
    <w:rsid w:val="00476F67"/>
    <w:rsid w:val="00491D73"/>
    <w:rsid w:val="0049745D"/>
    <w:rsid w:val="004A388E"/>
    <w:rsid w:val="004A6FBA"/>
    <w:rsid w:val="004B1559"/>
    <w:rsid w:val="004C33C3"/>
    <w:rsid w:val="004C5894"/>
    <w:rsid w:val="004C67A5"/>
    <w:rsid w:val="004D0AC0"/>
    <w:rsid w:val="004D0E70"/>
    <w:rsid w:val="004E1428"/>
    <w:rsid w:val="004E4354"/>
    <w:rsid w:val="004E5D73"/>
    <w:rsid w:val="004F7A73"/>
    <w:rsid w:val="0050397F"/>
    <w:rsid w:val="00510F99"/>
    <w:rsid w:val="00512203"/>
    <w:rsid w:val="0051602A"/>
    <w:rsid w:val="00524201"/>
    <w:rsid w:val="00531450"/>
    <w:rsid w:val="00535128"/>
    <w:rsid w:val="00543992"/>
    <w:rsid w:val="00543D04"/>
    <w:rsid w:val="00544BD5"/>
    <w:rsid w:val="00546837"/>
    <w:rsid w:val="00547303"/>
    <w:rsid w:val="005475B1"/>
    <w:rsid w:val="00555B62"/>
    <w:rsid w:val="005601EF"/>
    <w:rsid w:val="00561DF2"/>
    <w:rsid w:val="00570422"/>
    <w:rsid w:val="005926C9"/>
    <w:rsid w:val="00593CAE"/>
    <w:rsid w:val="005A09BC"/>
    <w:rsid w:val="005A1482"/>
    <w:rsid w:val="005A245C"/>
    <w:rsid w:val="005B17DF"/>
    <w:rsid w:val="005B34CC"/>
    <w:rsid w:val="005C2A5E"/>
    <w:rsid w:val="005D05EB"/>
    <w:rsid w:val="005D2BCC"/>
    <w:rsid w:val="005D3D7A"/>
    <w:rsid w:val="005D78AE"/>
    <w:rsid w:val="005E4642"/>
    <w:rsid w:val="005F0DA2"/>
    <w:rsid w:val="00601554"/>
    <w:rsid w:val="00602C40"/>
    <w:rsid w:val="00605C8D"/>
    <w:rsid w:val="00622FBA"/>
    <w:rsid w:val="00627FAC"/>
    <w:rsid w:val="00630201"/>
    <w:rsid w:val="00640024"/>
    <w:rsid w:val="00641EFA"/>
    <w:rsid w:val="00643B1F"/>
    <w:rsid w:val="00662EDD"/>
    <w:rsid w:val="00664C40"/>
    <w:rsid w:val="00667F28"/>
    <w:rsid w:val="0067055E"/>
    <w:rsid w:val="006711EC"/>
    <w:rsid w:val="00686566"/>
    <w:rsid w:val="00690C7D"/>
    <w:rsid w:val="0069492A"/>
    <w:rsid w:val="006A002E"/>
    <w:rsid w:val="006A3DB2"/>
    <w:rsid w:val="006B2AA0"/>
    <w:rsid w:val="006E1EAF"/>
    <w:rsid w:val="006E609B"/>
    <w:rsid w:val="006F28B4"/>
    <w:rsid w:val="006F782B"/>
    <w:rsid w:val="00702FC2"/>
    <w:rsid w:val="007049FC"/>
    <w:rsid w:val="00704FD3"/>
    <w:rsid w:val="007251C9"/>
    <w:rsid w:val="00727D20"/>
    <w:rsid w:val="00732AC9"/>
    <w:rsid w:val="00743FCF"/>
    <w:rsid w:val="007532A9"/>
    <w:rsid w:val="00753DE6"/>
    <w:rsid w:val="00755A4C"/>
    <w:rsid w:val="00756D44"/>
    <w:rsid w:val="00756FB0"/>
    <w:rsid w:val="00761E32"/>
    <w:rsid w:val="00770A97"/>
    <w:rsid w:val="007723D5"/>
    <w:rsid w:val="0077583D"/>
    <w:rsid w:val="00783CBD"/>
    <w:rsid w:val="00786C32"/>
    <w:rsid w:val="0079408F"/>
    <w:rsid w:val="007A0BB1"/>
    <w:rsid w:val="007A164E"/>
    <w:rsid w:val="007A26FA"/>
    <w:rsid w:val="007A3924"/>
    <w:rsid w:val="007A68C4"/>
    <w:rsid w:val="007A727E"/>
    <w:rsid w:val="007B464B"/>
    <w:rsid w:val="007C14B2"/>
    <w:rsid w:val="007C14F6"/>
    <w:rsid w:val="007C26E7"/>
    <w:rsid w:val="007E01A8"/>
    <w:rsid w:val="007E130C"/>
    <w:rsid w:val="007E37DD"/>
    <w:rsid w:val="007E5BBF"/>
    <w:rsid w:val="007F2494"/>
    <w:rsid w:val="007F770D"/>
    <w:rsid w:val="0081139F"/>
    <w:rsid w:val="00823D57"/>
    <w:rsid w:val="008257E2"/>
    <w:rsid w:val="008306B4"/>
    <w:rsid w:val="00832CC2"/>
    <w:rsid w:val="00841CF7"/>
    <w:rsid w:val="00843FCA"/>
    <w:rsid w:val="00861442"/>
    <w:rsid w:val="00862F24"/>
    <w:rsid w:val="00865C6B"/>
    <w:rsid w:val="0086721B"/>
    <w:rsid w:val="00867258"/>
    <w:rsid w:val="00871A0E"/>
    <w:rsid w:val="00887F7D"/>
    <w:rsid w:val="00892CE7"/>
    <w:rsid w:val="00897B57"/>
    <w:rsid w:val="008A3043"/>
    <w:rsid w:val="008A48E2"/>
    <w:rsid w:val="008A5BA5"/>
    <w:rsid w:val="008B1BAD"/>
    <w:rsid w:val="008C3D39"/>
    <w:rsid w:val="008C549E"/>
    <w:rsid w:val="008E3636"/>
    <w:rsid w:val="008E5E53"/>
    <w:rsid w:val="00900B48"/>
    <w:rsid w:val="009038BD"/>
    <w:rsid w:val="00907E58"/>
    <w:rsid w:val="009131E6"/>
    <w:rsid w:val="009158B3"/>
    <w:rsid w:val="009251E1"/>
    <w:rsid w:val="00926FF0"/>
    <w:rsid w:val="00927E99"/>
    <w:rsid w:val="009304FB"/>
    <w:rsid w:val="00932F06"/>
    <w:rsid w:val="009501F6"/>
    <w:rsid w:val="00956AC4"/>
    <w:rsid w:val="009625D9"/>
    <w:rsid w:val="00980245"/>
    <w:rsid w:val="00990203"/>
    <w:rsid w:val="0099480D"/>
    <w:rsid w:val="00995D6F"/>
    <w:rsid w:val="009B4B4E"/>
    <w:rsid w:val="009B5893"/>
    <w:rsid w:val="009B6471"/>
    <w:rsid w:val="009C0903"/>
    <w:rsid w:val="009C5068"/>
    <w:rsid w:val="009D7891"/>
    <w:rsid w:val="009E1B13"/>
    <w:rsid w:val="009F6ECD"/>
    <w:rsid w:val="00A04B2C"/>
    <w:rsid w:val="00A24067"/>
    <w:rsid w:val="00A34722"/>
    <w:rsid w:val="00A35B39"/>
    <w:rsid w:val="00A4085D"/>
    <w:rsid w:val="00A65E63"/>
    <w:rsid w:val="00A76942"/>
    <w:rsid w:val="00AA1B4D"/>
    <w:rsid w:val="00AB0636"/>
    <w:rsid w:val="00AB1C10"/>
    <w:rsid w:val="00AB4ACD"/>
    <w:rsid w:val="00AC17EE"/>
    <w:rsid w:val="00AC1F59"/>
    <w:rsid w:val="00AD13FC"/>
    <w:rsid w:val="00AD5FF2"/>
    <w:rsid w:val="00AD7348"/>
    <w:rsid w:val="00AD7E79"/>
    <w:rsid w:val="00AE53D1"/>
    <w:rsid w:val="00AF098D"/>
    <w:rsid w:val="00AF317C"/>
    <w:rsid w:val="00B12C76"/>
    <w:rsid w:val="00B13F6E"/>
    <w:rsid w:val="00B14947"/>
    <w:rsid w:val="00B24733"/>
    <w:rsid w:val="00B356CC"/>
    <w:rsid w:val="00B35974"/>
    <w:rsid w:val="00B47A35"/>
    <w:rsid w:val="00B514E6"/>
    <w:rsid w:val="00B62C14"/>
    <w:rsid w:val="00B653B8"/>
    <w:rsid w:val="00B67B67"/>
    <w:rsid w:val="00B67DDE"/>
    <w:rsid w:val="00B73A10"/>
    <w:rsid w:val="00B8103D"/>
    <w:rsid w:val="00B81A9A"/>
    <w:rsid w:val="00B9034E"/>
    <w:rsid w:val="00B96701"/>
    <w:rsid w:val="00BA0A45"/>
    <w:rsid w:val="00BA0DA3"/>
    <w:rsid w:val="00BA32FF"/>
    <w:rsid w:val="00BA6FAD"/>
    <w:rsid w:val="00BB3551"/>
    <w:rsid w:val="00BB4240"/>
    <w:rsid w:val="00BC1B1C"/>
    <w:rsid w:val="00BC767A"/>
    <w:rsid w:val="00BD2C1B"/>
    <w:rsid w:val="00BE5265"/>
    <w:rsid w:val="00BE5A9D"/>
    <w:rsid w:val="00BF3AA3"/>
    <w:rsid w:val="00BF5E04"/>
    <w:rsid w:val="00BF6B4B"/>
    <w:rsid w:val="00C0086F"/>
    <w:rsid w:val="00C0104B"/>
    <w:rsid w:val="00C10F54"/>
    <w:rsid w:val="00C13642"/>
    <w:rsid w:val="00C2439E"/>
    <w:rsid w:val="00C41DA5"/>
    <w:rsid w:val="00C60C3D"/>
    <w:rsid w:val="00C65EFB"/>
    <w:rsid w:val="00C753C6"/>
    <w:rsid w:val="00C76624"/>
    <w:rsid w:val="00C77C6B"/>
    <w:rsid w:val="00C84205"/>
    <w:rsid w:val="00CB5AE3"/>
    <w:rsid w:val="00CC33E5"/>
    <w:rsid w:val="00CE0156"/>
    <w:rsid w:val="00CE067F"/>
    <w:rsid w:val="00CE3C7F"/>
    <w:rsid w:val="00CE43DD"/>
    <w:rsid w:val="00CE4E46"/>
    <w:rsid w:val="00D14C3B"/>
    <w:rsid w:val="00D168BB"/>
    <w:rsid w:val="00D22001"/>
    <w:rsid w:val="00D228E5"/>
    <w:rsid w:val="00D2693A"/>
    <w:rsid w:val="00D2799A"/>
    <w:rsid w:val="00D3496E"/>
    <w:rsid w:val="00D44A43"/>
    <w:rsid w:val="00D45898"/>
    <w:rsid w:val="00D468D7"/>
    <w:rsid w:val="00D52F26"/>
    <w:rsid w:val="00D54C2A"/>
    <w:rsid w:val="00D57221"/>
    <w:rsid w:val="00D600DC"/>
    <w:rsid w:val="00D6026B"/>
    <w:rsid w:val="00D61D2A"/>
    <w:rsid w:val="00D75428"/>
    <w:rsid w:val="00D82911"/>
    <w:rsid w:val="00D852CC"/>
    <w:rsid w:val="00D91B84"/>
    <w:rsid w:val="00DA0A44"/>
    <w:rsid w:val="00DB02EF"/>
    <w:rsid w:val="00DB1D36"/>
    <w:rsid w:val="00DB7327"/>
    <w:rsid w:val="00DC266D"/>
    <w:rsid w:val="00DC3175"/>
    <w:rsid w:val="00DD17D5"/>
    <w:rsid w:val="00DD2D21"/>
    <w:rsid w:val="00DD4563"/>
    <w:rsid w:val="00DD6BA1"/>
    <w:rsid w:val="00DE743D"/>
    <w:rsid w:val="00DF0F4E"/>
    <w:rsid w:val="00DF52DF"/>
    <w:rsid w:val="00DF57CB"/>
    <w:rsid w:val="00E013B8"/>
    <w:rsid w:val="00E06059"/>
    <w:rsid w:val="00E0674E"/>
    <w:rsid w:val="00E123F6"/>
    <w:rsid w:val="00E12E66"/>
    <w:rsid w:val="00E155D6"/>
    <w:rsid w:val="00E21BE3"/>
    <w:rsid w:val="00E2431B"/>
    <w:rsid w:val="00E30224"/>
    <w:rsid w:val="00E35935"/>
    <w:rsid w:val="00E364FA"/>
    <w:rsid w:val="00E36E12"/>
    <w:rsid w:val="00E60640"/>
    <w:rsid w:val="00E744AF"/>
    <w:rsid w:val="00E80D0B"/>
    <w:rsid w:val="00E9375D"/>
    <w:rsid w:val="00EC0BF5"/>
    <w:rsid w:val="00EC107A"/>
    <w:rsid w:val="00EC1C70"/>
    <w:rsid w:val="00EC401E"/>
    <w:rsid w:val="00EC438F"/>
    <w:rsid w:val="00EC57DE"/>
    <w:rsid w:val="00ED1363"/>
    <w:rsid w:val="00ED1F93"/>
    <w:rsid w:val="00ED6D6C"/>
    <w:rsid w:val="00ED7FAC"/>
    <w:rsid w:val="00EE0070"/>
    <w:rsid w:val="00EE14CA"/>
    <w:rsid w:val="00F100A2"/>
    <w:rsid w:val="00F21921"/>
    <w:rsid w:val="00F331D8"/>
    <w:rsid w:val="00F36407"/>
    <w:rsid w:val="00F41992"/>
    <w:rsid w:val="00F4411F"/>
    <w:rsid w:val="00F53C24"/>
    <w:rsid w:val="00F6424C"/>
    <w:rsid w:val="00F64B41"/>
    <w:rsid w:val="00F65116"/>
    <w:rsid w:val="00F817EC"/>
    <w:rsid w:val="00F917C2"/>
    <w:rsid w:val="00F92450"/>
    <w:rsid w:val="00FB2FCA"/>
    <w:rsid w:val="00FC4E82"/>
    <w:rsid w:val="00FC7AB8"/>
    <w:rsid w:val="00FD1930"/>
    <w:rsid w:val="00FD3C65"/>
    <w:rsid w:val="00FD6249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D9B36"/>
  <w15:docId w15:val="{949864C8-D926-491A-BB0D-74C31BB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9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99"/>
    <w:rsid w:val="007E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76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99"/>
    <w:rsid w:val="0076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35</cp:revision>
  <cp:lastPrinted>2016-03-18T07:18:00Z</cp:lastPrinted>
  <dcterms:created xsi:type="dcterms:W3CDTF">2024-05-28T02:37:00Z</dcterms:created>
  <dcterms:modified xsi:type="dcterms:W3CDTF">2025-05-26T08:58:00Z</dcterms:modified>
</cp:coreProperties>
</file>